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55C7FB" w14:textId="5F45E48B" w:rsidR="005875B6" w:rsidRPr="003212C0" w:rsidRDefault="005875B6" w:rsidP="005875B6">
      <w:pPr>
        <w:shd w:val="clear" w:color="auto" w:fill="FFFFFF"/>
        <w:spacing w:line="324" w:lineRule="atLeast"/>
        <w:jc w:val="center"/>
        <w:rPr>
          <w:rFonts w:eastAsia="Times New Roman" w:cstheme="minorHAnsi"/>
          <w:b/>
          <w:bCs/>
          <w:color w:val="222222"/>
          <w:lang w:eastAsia="en-GB"/>
        </w:rPr>
      </w:pPr>
      <w:r w:rsidRPr="005875B6">
        <w:rPr>
          <w:rFonts w:eastAsia="Times New Roman" w:cstheme="minorHAnsi"/>
          <w:b/>
          <w:bCs/>
          <w:color w:val="222222"/>
          <w:lang w:eastAsia="en-GB"/>
        </w:rPr>
        <w:t>PASSING THE BATON</w:t>
      </w:r>
    </w:p>
    <w:p w14:paraId="175D81F7" w14:textId="71B23B0B" w:rsidR="005875B6" w:rsidRDefault="005875B6" w:rsidP="005875B6">
      <w:pPr>
        <w:shd w:val="clear" w:color="auto" w:fill="FFFFFF"/>
        <w:spacing w:line="324" w:lineRule="atLeast"/>
        <w:jc w:val="center"/>
        <w:rPr>
          <w:rFonts w:eastAsia="Times New Roman" w:cstheme="minorHAnsi"/>
          <w:b/>
          <w:bCs/>
          <w:color w:val="222222"/>
          <w:lang w:eastAsia="en-GB"/>
        </w:rPr>
      </w:pPr>
      <w:r w:rsidRPr="003212C0">
        <w:rPr>
          <w:rFonts w:eastAsia="Times New Roman" w:cstheme="minorHAnsi"/>
          <w:b/>
          <w:bCs/>
          <w:color w:val="222222"/>
          <w:lang w:eastAsia="en-GB"/>
        </w:rPr>
        <w:t>NUMBER 2</w:t>
      </w:r>
    </w:p>
    <w:p w14:paraId="5D90052A" w14:textId="77777777" w:rsidR="003212C0" w:rsidRPr="003212C0" w:rsidRDefault="003212C0" w:rsidP="005875B6">
      <w:pPr>
        <w:shd w:val="clear" w:color="auto" w:fill="FFFFFF"/>
        <w:spacing w:line="324" w:lineRule="atLeast"/>
        <w:jc w:val="center"/>
        <w:rPr>
          <w:rFonts w:eastAsia="Times New Roman" w:cstheme="minorHAnsi"/>
          <w:b/>
          <w:bCs/>
          <w:color w:val="222222"/>
          <w:lang w:eastAsia="en-GB"/>
        </w:rPr>
      </w:pPr>
    </w:p>
    <w:p w14:paraId="3081A737" w14:textId="3F8B2A6C" w:rsidR="005875B6" w:rsidRPr="003212C0" w:rsidRDefault="005875B6" w:rsidP="003212C0">
      <w:pPr>
        <w:shd w:val="clear" w:color="auto" w:fill="FFFFFF"/>
        <w:spacing w:line="324" w:lineRule="atLeast"/>
        <w:jc w:val="center"/>
        <w:rPr>
          <w:rFonts w:eastAsia="Times New Roman" w:cstheme="minorHAnsi"/>
          <w:b/>
          <w:bCs/>
          <w:color w:val="222222"/>
          <w:lang w:eastAsia="en-GB"/>
        </w:rPr>
      </w:pPr>
      <w:r w:rsidRPr="003212C0">
        <w:rPr>
          <w:rFonts w:eastAsia="Times New Roman" w:cstheme="minorHAnsi"/>
          <w:b/>
          <w:bCs/>
          <w:color w:val="222222"/>
          <w:lang w:eastAsia="en-GB"/>
        </w:rPr>
        <w:t>GOD HAS A DREAM…</w:t>
      </w:r>
    </w:p>
    <w:p w14:paraId="3F99FD25" w14:textId="77777777" w:rsidR="005875B6" w:rsidRPr="005875B6" w:rsidRDefault="005875B6" w:rsidP="005875B6">
      <w:pPr>
        <w:shd w:val="clear" w:color="auto" w:fill="FFFFFF"/>
        <w:spacing w:line="324" w:lineRule="atLeast"/>
        <w:jc w:val="center"/>
        <w:rPr>
          <w:rFonts w:eastAsia="Times New Roman" w:cstheme="minorHAnsi"/>
          <w:color w:val="222222"/>
          <w:lang w:eastAsia="en-GB"/>
        </w:rPr>
      </w:pPr>
    </w:p>
    <w:p w14:paraId="74E59AD5" w14:textId="4898854D" w:rsidR="005875B6" w:rsidRPr="005875B6" w:rsidRDefault="005875B6" w:rsidP="005875B6">
      <w:pPr>
        <w:shd w:val="clear" w:color="auto" w:fill="FFFFFF"/>
        <w:spacing w:line="324" w:lineRule="atLeast"/>
        <w:jc w:val="center"/>
        <w:rPr>
          <w:rFonts w:eastAsia="Times New Roman" w:cstheme="minorHAnsi"/>
          <w:color w:val="222222"/>
          <w:lang w:eastAsia="en-GB"/>
        </w:rPr>
      </w:pPr>
      <w:r w:rsidRPr="005875B6">
        <w:rPr>
          <w:rFonts w:eastAsia="Times New Roman" w:cstheme="minorHAnsi"/>
          <w:b/>
          <w:bCs/>
          <w:color w:val="222222"/>
          <w:lang w:eastAsia="en-GB"/>
        </w:rPr>
        <w:t>24</w:t>
      </w:r>
      <w:r w:rsidR="003212C0" w:rsidRPr="003212C0">
        <w:rPr>
          <w:rFonts w:eastAsia="Times New Roman" w:cstheme="minorHAnsi"/>
          <w:b/>
          <w:bCs/>
          <w:color w:val="222222"/>
          <w:lang w:eastAsia="en-GB"/>
        </w:rPr>
        <w:t>th</w:t>
      </w:r>
      <w:r w:rsidRPr="005875B6">
        <w:rPr>
          <w:rFonts w:eastAsia="Times New Roman" w:cstheme="minorHAnsi"/>
          <w:b/>
          <w:bCs/>
          <w:color w:val="222222"/>
          <w:lang w:eastAsia="en-GB"/>
        </w:rPr>
        <w:t> February 2007</w:t>
      </w:r>
    </w:p>
    <w:p w14:paraId="2771D57E" w14:textId="77777777" w:rsidR="005875B6" w:rsidRPr="005875B6" w:rsidRDefault="005875B6" w:rsidP="005875B6">
      <w:pPr>
        <w:shd w:val="clear" w:color="auto" w:fill="FFFFFF"/>
        <w:spacing w:line="324" w:lineRule="atLeast"/>
        <w:rPr>
          <w:rFonts w:eastAsia="Times New Roman" w:cstheme="minorHAnsi"/>
          <w:color w:val="222222"/>
          <w:lang w:eastAsia="en-GB"/>
        </w:rPr>
      </w:pPr>
      <w:r w:rsidRPr="005875B6">
        <w:rPr>
          <w:rFonts w:eastAsia="Times New Roman" w:cstheme="minorHAnsi"/>
          <w:color w:val="222222"/>
          <w:lang w:eastAsia="en-GB"/>
        </w:rPr>
        <w:t> </w:t>
      </w:r>
    </w:p>
    <w:p w14:paraId="4008EE06" w14:textId="6391F6B4" w:rsidR="005875B6" w:rsidRPr="005875B6" w:rsidRDefault="005875B6" w:rsidP="003212C0">
      <w:pPr>
        <w:shd w:val="clear" w:color="auto" w:fill="FFFFFF"/>
        <w:jc w:val="both"/>
        <w:rPr>
          <w:rFonts w:ascii="Arial" w:eastAsia="Times New Roman" w:hAnsi="Arial" w:cs="Arial"/>
          <w:color w:val="222222"/>
          <w:sz w:val="27"/>
          <w:szCs w:val="27"/>
          <w:lang w:eastAsia="en-GB"/>
        </w:rPr>
      </w:pPr>
      <w:r w:rsidRPr="005875B6">
        <w:rPr>
          <w:rFonts w:eastAsia="Times New Roman" w:cstheme="minorHAnsi"/>
          <w:b/>
          <w:bCs/>
          <w:color w:val="000000" w:themeColor="text1"/>
          <w:lang w:eastAsia="en-GB"/>
        </w:rPr>
        <w:t>God has a dream</w:t>
      </w:r>
      <w:r w:rsidRPr="005875B6">
        <w:rPr>
          <w:rFonts w:eastAsia="Times New Roman" w:cstheme="minorHAnsi"/>
          <w:color w:val="000000" w:themeColor="text1"/>
          <w:lang w:eastAsia="en-GB"/>
        </w:rPr>
        <w:t> – a people for Himself. From Genesis to Revelation, the plan of God unfolded is for Him to have a people for Himself.  We start in </w:t>
      </w:r>
      <w:r w:rsidRPr="005875B6">
        <w:rPr>
          <w:rFonts w:eastAsia="Times New Roman" w:cstheme="minorHAnsi"/>
          <w:b/>
          <w:bCs/>
          <w:color w:val="000000" w:themeColor="text1"/>
          <w:lang w:eastAsia="en-GB"/>
        </w:rPr>
        <w:t>Genesis 1:26-31</w:t>
      </w:r>
      <w:r w:rsidRPr="005875B6">
        <w:rPr>
          <w:rFonts w:eastAsia="Times New Roman" w:cstheme="minorHAnsi"/>
          <w:color w:val="000000" w:themeColor="text1"/>
          <w:lang w:eastAsia="en-GB"/>
        </w:rPr>
        <w:t>and end in the book of Revelation. Revelation 21:3 – ‘they will be His people and He will be their God’. </w:t>
      </w:r>
    </w:p>
    <w:p w14:paraId="31A0223D"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28A63422" w14:textId="77777777" w:rsidR="003212C0"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It’s bigger than we think! Why am I pressing the point of God living with us? Just in case anyone thought the whole issue was about us going to heaven when we die and very little else</w:t>
      </w:r>
      <w:r w:rsidR="003212C0">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w:t>
      </w:r>
    </w:p>
    <w:p w14:paraId="024BB9B0" w14:textId="77777777" w:rsidR="003212C0" w:rsidRDefault="003212C0" w:rsidP="003212C0">
      <w:pPr>
        <w:shd w:val="clear" w:color="auto" w:fill="FFFFFF"/>
        <w:jc w:val="both"/>
        <w:rPr>
          <w:rFonts w:eastAsia="Times New Roman" w:cstheme="minorHAnsi"/>
          <w:color w:val="000000" w:themeColor="text1"/>
          <w:lang w:eastAsia="en-GB"/>
        </w:rPr>
      </w:pPr>
    </w:p>
    <w:p w14:paraId="674E51A1" w14:textId="0B2AC171"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We are following God’s eternal plan – His plan always has eternity in mind. Keep in mind then as we look through the scriptures GOD PLANS FOR ETERNITY. That will also help you when you come down to what is happening in your own life right now.</w:t>
      </w:r>
    </w:p>
    <w:p w14:paraId="429E74AA"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53EE7C2B"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xml:space="preserve">We can trace many ideas through the Bible and this particular one of God’s desire for us to be His, carries through in His choosing of Abram to be a father of the nation, from whom would come His beloved Hebrew race, whom He would lead out from captivity by Moses – </w:t>
      </w:r>
      <w:r w:rsidRPr="005875B6">
        <w:rPr>
          <w:rFonts w:eastAsia="Times New Roman" w:cstheme="minorHAnsi"/>
          <w:i/>
          <w:iCs/>
          <w:color w:val="000000" w:themeColor="text1"/>
          <w:lang w:eastAsia="en-GB"/>
        </w:rPr>
        <w:t>‘Let My people go that they might worship Me’</w:t>
      </w:r>
      <w:r w:rsidRPr="005875B6">
        <w:rPr>
          <w:rFonts w:eastAsia="Times New Roman" w:cstheme="minorHAnsi"/>
          <w:color w:val="000000" w:themeColor="text1"/>
          <w:lang w:eastAsia="en-GB"/>
        </w:rPr>
        <w:t xml:space="preserve"> to the tabernacle in the wilderness where God met with Moses over the Mercy Seat – on and on you can see this work out </w:t>
      </w:r>
      <w:r w:rsidRPr="005875B6">
        <w:rPr>
          <w:rFonts w:eastAsia="Times New Roman" w:cstheme="minorHAnsi"/>
          <w:b/>
          <w:bCs/>
          <w:i/>
          <w:iCs/>
          <w:color w:val="000000" w:themeColor="text1"/>
          <w:lang w:eastAsia="en-GB"/>
        </w:rPr>
        <w:t>God wants to live with us</w:t>
      </w:r>
      <w:r w:rsidRPr="005875B6">
        <w:rPr>
          <w:rFonts w:eastAsia="Times New Roman" w:cstheme="minorHAnsi"/>
          <w:color w:val="000000" w:themeColor="text1"/>
          <w:lang w:eastAsia="en-GB"/>
        </w:rPr>
        <w:t>. Man, the dwelling place of God.</w:t>
      </w:r>
    </w:p>
    <w:p w14:paraId="7F1E525D"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494AA455" w14:textId="79F5798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xml:space="preserve">King Solomon says </w:t>
      </w:r>
      <w:r w:rsidRPr="005875B6">
        <w:rPr>
          <w:rFonts w:eastAsia="Times New Roman" w:cstheme="minorHAnsi"/>
          <w:b/>
          <w:bCs/>
          <w:color w:val="000000" w:themeColor="text1"/>
          <w:lang w:eastAsia="en-GB"/>
        </w:rPr>
        <w:t>2 Chronicles 6:18</w:t>
      </w:r>
      <w:r w:rsidRPr="005875B6">
        <w:rPr>
          <w:rFonts w:eastAsia="Times New Roman" w:cstheme="minorHAnsi"/>
          <w:color w:val="000000" w:themeColor="text1"/>
          <w:lang w:eastAsia="en-GB"/>
        </w:rPr>
        <w:t xml:space="preserve"> </w:t>
      </w:r>
      <w:r w:rsidRPr="005875B6">
        <w:rPr>
          <w:rFonts w:eastAsia="Times New Roman" w:cstheme="minorHAnsi"/>
          <w:i/>
          <w:iCs/>
          <w:color w:val="000000" w:themeColor="text1"/>
          <w:lang w:eastAsia="en-GB"/>
        </w:rPr>
        <w:t xml:space="preserve">‘Will God dwell with man?’ </w:t>
      </w:r>
      <w:r w:rsidRPr="005875B6">
        <w:rPr>
          <w:rFonts w:eastAsia="Times New Roman" w:cstheme="minorHAnsi"/>
          <w:b/>
          <w:bCs/>
          <w:color w:val="000000" w:themeColor="text1"/>
          <w:lang w:eastAsia="en-GB"/>
        </w:rPr>
        <w:t>Psalm 17:15</w:t>
      </w:r>
      <w:r w:rsidR="00253924">
        <w:rPr>
          <w:rFonts w:eastAsia="Times New Roman" w:cstheme="minorHAnsi"/>
          <w:b/>
          <w:bCs/>
          <w:color w:val="000000" w:themeColor="text1"/>
          <w:lang w:eastAsia="en-GB"/>
        </w:rPr>
        <w:t xml:space="preserve"> </w:t>
      </w:r>
      <w:r w:rsidR="00253924" w:rsidRPr="00253924">
        <w:rPr>
          <w:rFonts w:eastAsia="Times New Roman" w:cstheme="minorHAnsi"/>
          <w:color w:val="000000" w:themeColor="text1"/>
          <w:lang w:eastAsia="en-GB"/>
        </w:rPr>
        <w:t>and</w:t>
      </w:r>
      <w:r w:rsidRPr="005875B6">
        <w:rPr>
          <w:rFonts w:eastAsia="Times New Roman" w:cstheme="minorHAnsi"/>
          <w:color w:val="000000" w:themeColor="text1"/>
          <w:lang w:eastAsia="en-GB"/>
        </w:rPr>
        <w:t xml:space="preserve"> David looks forward to being with God forever. </w:t>
      </w:r>
      <w:r w:rsidRPr="005875B6">
        <w:rPr>
          <w:rFonts w:eastAsia="Times New Roman" w:cstheme="minorHAnsi"/>
          <w:b/>
          <w:bCs/>
          <w:color w:val="000000" w:themeColor="text1"/>
          <w:lang w:eastAsia="en-GB"/>
        </w:rPr>
        <w:t>Ezekiel 37:27</w:t>
      </w:r>
      <w:r w:rsidRPr="005875B6">
        <w:rPr>
          <w:rFonts w:eastAsia="Times New Roman" w:cstheme="minorHAnsi"/>
          <w:color w:val="000000" w:themeColor="text1"/>
          <w:lang w:eastAsia="en-GB"/>
        </w:rPr>
        <w:t xml:space="preserve"> ‘</w:t>
      </w:r>
      <w:r w:rsidRPr="005875B6">
        <w:rPr>
          <w:rFonts w:eastAsia="Times New Roman" w:cstheme="minorHAnsi"/>
          <w:i/>
          <w:iCs/>
          <w:color w:val="000000" w:themeColor="text1"/>
          <w:lang w:eastAsia="en-GB"/>
        </w:rPr>
        <w:t xml:space="preserve">My dwelling place will also be with </w:t>
      </w:r>
      <w:proofErr w:type="gramStart"/>
      <w:r w:rsidRPr="005875B6">
        <w:rPr>
          <w:rFonts w:eastAsia="Times New Roman" w:cstheme="minorHAnsi"/>
          <w:i/>
          <w:iCs/>
          <w:color w:val="000000" w:themeColor="text1"/>
          <w:lang w:eastAsia="en-GB"/>
        </w:rPr>
        <w:t>them</w:t>
      </w:r>
      <w:proofErr w:type="gramEnd"/>
      <w:r w:rsidRPr="005875B6">
        <w:rPr>
          <w:rFonts w:eastAsia="Times New Roman" w:cstheme="minorHAnsi"/>
          <w:i/>
          <w:iCs/>
          <w:color w:val="000000" w:themeColor="text1"/>
          <w:lang w:eastAsia="en-GB"/>
        </w:rPr>
        <w:t xml:space="preserve"> and I will be their God and they will be My people and the nations will know that I am the Lord who sanctifies Israel when My sanctuary is in their midst forever’.</w:t>
      </w:r>
    </w:p>
    <w:p w14:paraId="4F8F361B"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441B92DC" w14:textId="77777777" w:rsidR="005875B6" w:rsidRPr="005875B6" w:rsidRDefault="005875B6" w:rsidP="003212C0">
      <w:pPr>
        <w:shd w:val="clear" w:color="auto" w:fill="FFFFFF"/>
        <w:jc w:val="both"/>
        <w:rPr>
          <w:rFonts w:eastAsia="Times New Roman" w:cstheme="minorHAnsi"/>
          <w:color w:val="000000" w:themeColor="text1"/>
          <w:lang w:eastAsia="en-GB"/>
        </w:rPr>
      </w:pPr>
      <w:proofErr w:type="gramStart"/>
      <w:r w:rsidRPr="005875B6">
        <w:rPr>
          <w:rFonts w:eastAsia="Times New Roman" w:cstheme="minorHAnsi"/>
          <w:color w:val="000000" w:themeColor="text1"/>
          <w:lang w:eastAsia="en-GB"/>
        </w:rPr>
        <w:t>So</w:t>
      </w:r>
      <w:proofErr w:type="gramEnd"/>
      <w:r w:rsidRPr="005875B6">
        <w:rPr>
          <w:rFonts w:eastAsia="Times New Roman" w:cstheme="minorHAnsi"/>
          <w:color w:val="000000" w:themeColor="text1"/>
          <w:lang w:eastAsia="en-GB"/>
        </w:rPr>
        <w:t xml:space="preserve"> He made a people for Himself, in His image. God FORMS Adam from clay (dust and spit?). </w:t>
      </w:r>
    </w:p>
    <w:p w14:paraId="70DDCEB9"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08507005" w14:textId="66741AD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b/>
          <w:bCs/>
          <w:color w:val="000000" w:themeColor="text1"/>
          <w:lang w:eastAsia="en-GB"/>
        </w:rPr>
        <w:t>Genesis 1:26 and 2:7</w:t>
      </w:r>
      <w:r w:rsidRPr="005875B6">
        <w:rPr>
          <w:rFonts w:eastAsia="Times New Roman" w:cstheme="minorHAnsi"/>
          <w:color w:val="000000" w:themeColor="text1"/>
          <w:lang w:eastAsia="en-GB"/>
        </w:rPr>
        <w:t> Purpose for creating man: that he might have dominion. He was to be ruler over the earth. God’s official</w:t>
      </w:r>
      <w:r w:rsidR="00253924">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appointed</w:t>
      </w:r>
      <w:r w:rsidR="00253924">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representative, exercising divine authority over all creation. Some job!</w:t>
      </w:r>
    </w:p>
    <w:p w14:paraId="10E61702"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3B2598EE" w14:textId="77777777" w:rsidR="00253924"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b/>
          <w:bCs/>
          <w:color w:val="000000" w:themeColor="text1"/>
          <w:lang w:eastAsia="en-GB"/>
        </w:rPr>
        <w:t>Genesis 1:26 </w:t>
      </w:r>
      <w:r w:rsidRPr="005875B6">
        <w:rPr>
          <w:rFonts w:eastAsia="Times New Roman" w:cstheme="minorHAnsi"/>
          <w:color w:val="000000" w:themeColor="text1"/>
          <w:lang w:eastAsia="en-GB"/>
        </w:rPr>
        <w:t xml:space="preserve">Two things, </w:t>
      </w:r>
      <w:proofErr w:type="gramStart"/>
      <w:r w:rsidRPr="005875B6">
        <w:rPr>
          <w:rFonts w:eastAsia="Times New Roman" w:cstheme="minorHAnsi"/>
          <w:color w:val="000000" w:themeColor="text1"/>
          <w:lang w:eastAsia="en-GB"/>
        </w:rPr>
        <w:t>image</w:t>
      </w:r>
      <w:proofErr w:type="gramEnd"/>
      <w:r w:rsidRPr="005875B6">
        <w:rPr>
          <w:rFonts w:eastAsia="Times New Roman" w:cstheme="minorHAnsi"/>
          <w:color w:val="000000" w:themeColor="text1"/>
          <w:lang w:eastAsia="en-GB"/>
        </w:rPr>
        <w:t xml:space="preserve"> and likeness. Outward likeness – Hebrew tsalem, shadow, in modern Hebrew it’s the word for having your photograph taken and it is specifically outward, physical outline. </w:t>
      </w:r>
    </w:p>
    <w:p w14:paraId="47187E26" w14:textId="77777777" w:rsidR="00253924" w:rsidRDefault="00253924" w:rsidP="003212C0">
      <w:pPr>
        <w:shd w:val="clear" w:color="auto" w:fill="FFFFFF"/>
        <w:jc w:val="both"/>
        <w:rPr>
          <w:rFonts w:eastAsia="Times New Roman" w:cstheme="minorHAnsi"/>
          <w:color w:val="000000" w:themeColor="text1"/>
          <w:lang w:eastAsia="en-GB"/>
        </w:rPr>
      </w:pPr>
    </w:p>
    <w:p w14:paraId="22F260E4" w14:textId="77777777" w:rsidR="00253924"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So</w:t>
      </w:r>
      <w:r w:rsidR="00253924">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man in his external form projects the image of God. God has a right hand, a left hand, He bares His arm, He has hair, a nose, mouth</w:t>
      </w:r>
      <w:r w:rsidR="00253924">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and feet. He sits, walks</w:t>
      </w:r>
      <w:r w:rsidR="00253924">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and stands. </w:t>
      </w:r>
    </w:p>
    <w:p w14:paraId="756AF806" w14:textId="77777777" w:rsidR="00253924" w:rsidRDefault="00253924" w:rsidP="003212C0">
      <w:pPr>
        <w:shd w:val="clear" w:color="auto" w:fill="FFFFFF"/>
        <w:jc w:val="both"/>
        <w:rPr>
          <w:rFonts w:eastAsia="Times New Roman" w:cstheme="minorHAnsi"/>
          <w:color w:val="000000" w:themeColor="text1"/>
          <w:lang w:eastAsia="en-GB"/>
        </w:rPr>
      </w:pPr>
    </w:p>
    <w:p w14:paraId="32271E5A" w14:textId="77777777" w:rsidR="00253924"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xml:space="preserve">Jesus is at His right hand, not His left, and He sits on a throne. </w:t>
      </w:r>
    </w:p>
    <w:p w14:paraId="7DE36180" w14:textId="77777777" w:rsidR="00253924" w:rsidRDefault="00253924" w:rsidP="003212C0">
      <w:pPr>
        <w:shd w:val="clear" w:color="auto" w:fill="FFFFFF"/>
        <w:jc w:val="both"/>
        <w:rPr>
          <w:rFonts w:eastAsia="Times New Roman" w:cstheme="minorHAnsi"/>
          <w:color w:val="000000" w:themeColor="text1"/>
          <w:lang w:eastAsia="en-GB"/>
        </w:rPr>
      </w:pPr>
    </w:p>
    <w:p w14:paraId="53887646" w14:textId="77777777" w:rsidR="00253924"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lastRenderedPageBreak/>
        <w:t xml:space="preserve">Man was also created in the image – inwardly. </w:t>
      </w:r>
    </w:p>
    <w:p w14:paraId="4BEBE523" w14:textId="77777777" w:rsidR="00253924" w:rsidRDefault="00253924" w:rsidP="003212C0">
      <w:pPr>
        <w:shd w:val="clear" w:color="auto" w:fill="FFFFFF"/>
        <w:jc w:val="both"/>
        <w:rPr>
          <w:rFonts w:eastAsia="Times New Roman" w:cstheme="minorHAnsi"/>
          <w:color w:val="000000" w:themeColor="text1"/>
          <w:lang w:eastAsia="en-GB"/>
        </w:rPr>
      </w:pPr>
    </w:p>
    <w:p w14:paraId="660D5B20" w14:textId="396AA475"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God breathes into him the breath of life and he becomes a living soul. He has mind, emotions and will. He can say, I will</w:t>
      </w:r>
      <w:r w:rsidR="00253924">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or I will not. Adam is given very clear instructions about the trees in the garden before Eve is formed </w:t>
      </w:r>
      <w:r w:rsidRPr="005875B6">
        <w:rPr>
          <w:rFonts w:eastAsia="Times New Roman" w:cstheme="minorHAnsi"/>
          <w:b/>
          <w:bCs/>
          <w:color w:val="000000" w:themeColor="text1"/>
          <w:lang w:eastAsia="en-GB"/>
        </w:rPr>
        <w:t>Genesis 2:15-17</w:t>
      </w:r>
      <w:r w:rsidRPr="005875B6">
        <w:rPr>
          <w:rFonts w:eastAsia="Times New Roman" w:cstheme="minorHAnsi"/>
          <w:color w:val="000000" w:themeColor="text1"/>
          <w:lang w:eastAsia="en-GB"/>
        </w:rPr>
        <w:t>. Adam was to be her head, or source, like the source of a river. He had the information.  They meet one day in the garden when Eve has her pet serpent with her</w:t>
      </w:r>
      <w:r w:rsidR="00253924">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and we know the rest.  That brings us up to date with the first session.</w:t>
      </w:r>
    </w:p>
    <w:p w14:paraId="296DCBB2"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2167B7B3" w14:textId="77777777" w:rsidR="00253924"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b/>
          <w:bCs/>
          <w:color w:val="000000" w:themeColor="text1"/>
          <w:lang w:eastAsia="en-GB"/>
        </w:rPr>
        <w:t xml:space="preserve">Revelation 22 </w:t>
      </w:r>
      <w:r w:rsidRPr="005875B6">
        <w:rPr>
          <w:rFonts w:eastAsia="Times New Roman" w:cstheme="minorHAnsi"/>
          <w:color w:val="000000" w:themeColor="text1"/>
          <w:lang w:eastAsia="en-GB"/>
        </w:rPr>
        <w:t xml:space="preserve">is a restatement of God’s original plan – we will be with Him, face to face, and the tree of life is there, as is the river. </w:t>
      </w:r>
    </w:p>
    <w:p w14:paraId="2BBB859B" w14:textId="77777777" w:rsidR="00253924" w:rsidRDefault="00253924" w:rsidP="003212C0">
      <w:pPr>
        <w:shd w:val="clear" w:color="auto" w:fill="FFFFFF"/>
        <w:jc w:val="both"/>
        <w:rPr>
          <w:rFonts w:eastAsia="Times New Roman" w:cstheme="minorHAnsi"/>
          <w:color w:val="000000" w:themeColor="text1"/>
          <w:lang w:eastAsia="en-GB"/>
        </w:rPr>
      </w:pPr>
    </w:p>
    <w:p w14:paraId="52E307E0" w14:textId="77777777" w:rsidR="00253924"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xml:space="preserve">Eden all over again. </w:t>
      </w:r>
    </w:p>
    <w:p w14:paraId="48D4E6ED" w14:textId="77777777" w:rsidR="00253924" w:rsidRDefault="00253924" w:rsidP="003212C0">
      <w:pPr>
        <w:shd w:val="clear" w:color="auto" w:fill="FFFFFF"/>
        <w:jc w:val="both"/>
        <w:rPr>
          <w:rFonts w:eastAsia="Times New Roman" w:cstheme="minorHAnsi"/>
          <w:color w:val="000000" w:themeColor="text1"/>
          <w:lang w:eastAsia="en-GB"/>
        </w:rPr>
      </w:pPr>
    </w:p>
    <w:p w14:paraId="742C22CF" w14:textId="2AABFB60"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xml:space="preserve">The Bible </w:t>
      </w:r>
      <w:proofErr w:type="gramStart"/>
      <w:r w:rsidRPr="005875B6">
        <w:rPr>
          <w:rFonts w:eastAsia="Times New Roman" w:cstheme="minorHAnsi"/>
          <w:color w:val="000000" w:themeColor="text1"/>
          <w:lang w:eastAsia="en-GB"/>
        </w:rPr>
        <w:t>has to</w:t>
      </w:r>
      <w:proofErr w:type="gramEnd"/>
      <w:r w:rsidRPr="005875B6">
        <w:rPr>
          <w:rFonts w:eastAsia="Times New Roman" w:cstheme="minorHAnsi"/>
          <w:color w:val="000000" w:themeColor="text1"/>
          <w:lang w:eastAsia="en-GB"/>
        </w:rPr>
        <w:t xml:space="preserve"> finish in the New Eden because</w:t>
      </w:r>
      <w:r w:rsidR="00253924">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God’s plan will be fulfilled.</w:t>
      </w:r>
    </w:p>
    <w:p w14:paraId="5C405369"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38BA31CA" w14:textId="77777777" w:rsidR="00253924"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xml:space="preserve">That which He originally created, which was marred by sin and man’s failure, will be replaced by the new. </w:t>
      </w:r>
    </w:p>
    <w:p w14:paraId="6E0ACBA5" w14:textId="77777777" w:rsidR="00253924" w:rsidRDefault="00253924" w:rsidP="003212C0">
      <w:pPr>
        <w:shd w:val="clear" w:color="auto" w:fill="FFFFFF"/>
        <w:jc w:val="both"/>
        <w:rPr>
          <w:rFonts w:eastAsia="Times New Roman" w:cstheme="minorHAnsi"/>
          <w:color w:val="000000" w:themeColor="text1"/>
          <w:lang w:eastAsia="en-GB"/>
        </w:rPr>
      </w:pPr>
    </w:p>
    <w:p w14:paraId="2ACCD8DC" w14:textId="7A5592CB"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xml:space="preserve">This present world, having been rolled up like a scroll </w:t>
      </w:r>
      <w:r w:rsidRPr="005875B6">
        <w:rPr>
          <w:rFonts w:eastAsia="Times New Roman" w:cstheme="minorHAnsi"/>
          <w:b/>
          <w:bCs/>
          <w:color w:val="000000" w:themeColor="text1"/>
          <w:lang w:eastAsia="en-GB"/>
        </w:rPr>
        <w:t>2 Peter 3:1 – 14</w:t>
      </w:r>
      <w:r w:rsidRPr="005875B6">
        <w:rPr>
          <w:rFonts w:eastAsia="Times New Roman" w:cstheme="minorHAnsi"/>
          <w:color w:val="000000" w:themeColor="text1"/>
          <w:lang w:eastAsia="en-GB"/>
        </w:rPr>
        <w:t xml:space="preserve"> God creates anew. And such is the Majesty of our God, this new creation already exists in the spiritual realm because John saw it </w:t>
      </w:r>
      <w:r w:rsidRPr="005875B6">
        <w:rPr>
          <w:rFonts w:eastAsia="Times New Roman" w:cstheme="minorHAnsi"/>
          <w:b/>
          <w:bCs/>
          <w:color w:val="000000" w:themeColor="text1"/>
          <w:lang w:eastAsia="en-GB"/>
        </w:rPr>
        <w:t>Revelation 21:10</w:t>
      </w:r>
      <w:r w:rsidRPr="005875B6">
        <w:rPr>
          <w:rFonts w:eastAsia="Times New Roman" w:cstheme="minorHAnsi"/>
          <w:color w:val="000000" w:themeColor="text1"/>
          <w:lang w:eastAsia="en-GB"/>
        </w:rPr>
        <w:t>.</w:t>
      </w:r>
    </w:p>
    <w:p w14:paraId="0FA8311D"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4270DA0F"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We started by looking at the progressive revelation of God through the Bible culminating in The Revelation of Jesus Christ. We saw God’s eternal plan, to have a people for Himself. And how He created Adam in His likeness and breathed into him His breath of life.</w:t>
      </w:r>
    </w:p>
    <w:p w14:paraId="7E6A57F3"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50BCF1B3" w14:textId="65E48D4B"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We also saw the first fall of Satan, who now is called the Prince of the Power of the Air because he operates in the 2</w:t>
      </w:r>
      <w:r w:rsidRPr="005875B6">
        <w:rPr>
          <w:rFonts w:eastAsia="Times New Roman" w:cstheme="minorHAnsi"/>
          <w:color w:val="000000" w:themeColor="text1"/>
          <w:vertAlign w:val="superscript"/>
          <w:lang w:eastAsia="en-GB"/>
        </w:rPr>
        <w:t>nd</w:t>
      </w:r>
      <w:r w:rsidRPr="005875B6">
        <w:rPr>
          <w:rFonts w:eastAsia="Times New Roman" w:cstheme="minorHAnsi"/>
          <w:color w:val="000000" w:themeColor="text1"/>
          <w:lang w:eastAsia="en-GB"/>
        </w:rPr>
        <w:t xml:space="preserve"> heaven and directs operations on earth. We saw that he still has access to the Throne Room of God. We also saw that there were three </w:t>
      </w:r>
      <w:r w:rsidR="00253924" w:rsidRPr="005875B6">
        <w:rPr>
          <w:rFonts w:eastAsia="Times New Roman" w:cstheme="minorHAnsi"/>
          <w:color w:val="000000" w:themeColor="text1"/>
          <w:lang w:eastAsia="en-GB"/>
        </w:rPr>
        <w:t>Eden’s</w:t>
      </w:r>
      <w:r w:rsidRPr="005875B6">
        <w:rPr>
          <w:rFonts w:eastAsia="Times New Roman" w:cstheme="minorHAnsi"/>
          <w:color w:val="000000" w:themeColor="text1"/>
          <w:lang w:eastAsia="en-GB"/>
        </w:rPr>
        <w:t>, the Eden of God heavenly</w:t>
      </w:r>
      <w:r w:rsidR="00253924">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the earthly Eden</w:t>
      </w:r>
      <w:r w:rsidR="00253924">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and the one to come, and we moved back and forth from Genesis to Revelation covering these two books.  At the end of our study</w:t>
      </w:r>
      <w:r w:rsidR="00253924">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we saw three people ‘on stage’ God, Satan</w:t>
      </w:r>
      <w:r w:rsidR="00253924">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and man, now fallen and excluded from the garden.</w:t>
      </w:r>
    </w:p>
    <w:p w14:paraId="7B913392"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0C745630" w14:textId="0C0D56FB"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Geographically the Bible is set in the land of Israel, historically its theme is the people of Israel. The first 11 chapter serve as an introduction. They fill in the background and set the stage for all that is to follow. From then on</w:t>
      </w:r>
      <w:r w:rsidR="00253924">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the Bible is essentially the history of Abraham and the nation descended from him, through Isaac and Jacob.</w:t>
      </w:r>
    </w:p>
    <w:p w14:paraId="661B2383"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51FBD08D" w14:textId="77777777" w:rsidR="00253924"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This study should prove to anyone who thought the church is the replacement for Israel that it certainly is not</w:t>
      </w:r>
      <w:r w:rsidR="00253924">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w:t>
      </w:r>
    </w:p>
    <w:p w14:paraId="7AA782B2" w14:textId="77777777" w:rsidR="00253924" w:rsidRDefault="00253924" w:rsidP="003212C0">
      <w:pPr>
        <w:shd w:val="clear" w:color="auto" w:fill="FFFFFF"/>
        <w:jc w:val="both"/>
        <w:rPr>
          <w:rFonts w:eastAsia="Times New Roman" w:cstheme="minorHAnsi"/>
          <w:color w:val="000000" w:themeColor="text1"/>
          <w:lang w:eastAsia="en-GB"/>
        </w:rPr>
      </w:pPr>
    </w:p>
    <w:p w14:paraId="500C6216" w14:textId="77777777" w:rsidR="00253924"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xml:space="preserve">We both have prophetic </w:t>
      </w:r>
      <w:proofErr w:type="gramStart"/>
      <w:r w:rsidRPr="005875B6">
        <w:rPr>
          <w:rFonts w:eastAsia="Times New Roman" w:cstheme="minorHAnsi"/>
          <w:color w:val="000000" w:themeColor="text1"/>
          <w:lang w:eastAsia="en-GB"/>
        </w:rPr>
        <w:t>destinies</w:t>
      </w:r>
      <w:proofErr w:type="gramEnd"/>
      <w:r w:rsidRPr="005875B6">
        <w:rPr>
          <w:rFonts w:eastAsia="Times New Roman" w:cstheme="minorHAnsi"/>
          <w:color w:val="000000" w:themeColor="text1"/>
          <w:lang w:eastAsia="en-GB"/>
        </w:rPr>
        <w:t xml:space="preserve"> and they are different. </w:t>
      </w:r>
    </w:p>
    <w:p w14:paraId="71534348" w14:textId="77777777" w:rsidR="00253924" w:rsidRDefault="00253924" w:rsidP="003212C0">
      <w:pPr>
        <w:shd w:val="clear" w:color="auto" w:fill="FFFFFF"/>
        <w:jc w:val="both"/>
        <w:rPr>
          <w:rFonts w:eastAsia="Times New Roman" w:cstheme="minorHAnsi"/>
          <w:color w:val="000000" w:themeColor="text1"/>
          <w:lang w:eastAsia="en-GB"/>
        </w:rPr>
      </w:pPr>
    </w:p>
    <w:p w14:paraId="7E95965D" w14:textId="77777777" w:rsidR="00253924"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Israel was Jehovah’s wife</w:t>
      </w:r>
      <w:r w:rsidR="00253924">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and the church is His bride. </w:t>
      </w:r>
    </w:p>
    <w:p w14:paraId="31081043" w14:textId="77777777" w:rsidR="00253924" w:rsidRDefault="00253924" w:rsidP="003212C0">
      <w:pPr>
        <w:shd w:val="clear" w:color="auto" w:fill="FFFFFF"/>
        <w:jc w:val="both"/>
        <w:rPr>
          <w:rFonts w:eastAsia="Times New Roman" w:cstheme="minorHAnsi"/>
          <w:color w:val="000000" w:themeColor="text1"/>
          <w:lang w:eastAsia="en-GB"/>
        </w:rPr>
      </w:pPr>
    </w:p>
    <w:p w14:paraId="3A2E3BA5" w14:textId="4BB67089"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lastRenderedPageBreak/>
        <w:t>Both these descriptions are relational – they speak of the intimate relationship God wants with His people.</w:t>
      </w:r>
    </w:p>
    <w:p w14:paraId="1AB307BA"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613C3BCA"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I want to emphasise that none of these studies are in depth – of necessity we will skim the surface to engage your interest and whet your appetite for the word of God.</w:t>
      </w:r>
    </w:p>
    <w:p w14:paraId="5ECEB0B0"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3A5D36E4"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There is nothing more dangerous than an undetected and unlocated foe. We must face the fact that the devastation we see around us has been masterminded by a malevolent enemy who hates mankind with a passion and is determined to take as many of us as he can into the lake of fire with him.</w:t>
      </w:r>
    </w:p>
    <w:p w14:paraId="250F9256"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616DA7FC"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xml:space="preserve">Many believers talk as though there is a global battle for supremacy between God and Satan. There is no contest. He is a created being and can do nothing without God’s permission. The battle is for the souls of men. Whether we as believers like it or not (and mostly we do not) we are inevitably involved in this deadly war. We cannot be neutral. Such a stance pleases the enemy and frustrates and hinders the purposes of God. We are sheep, we are the </w:t>
      </w:r>
      <w:proofErr w:type="gramStart"/>
      <w:r w:rsidRPr="005875B6">
        <w:rPr>
          <w:rFonts w:eastAsia="Times New Roman" w:cstheme="minorHAnsi"/>
          <w:color w:val="000000" w:themeColor="text1"/>
          <w:lang w:eastAsia="en-GB"/>
        </w:rPr>
        <w:t>Bride</w:t>
      </w:r>
      <w:proofErr w:type="gramEnd"/>
      <w:r w:rsidRPr="005875B6">
        <w:rPr>
          <w:rFonts w:eastAsia="Times New Roman" w:cstheme="minorHAnsi"/>
          <w:color w:val="000000" w:themeColor="text1"/>
          <w:lang w:eastAsia="en-GB"/>
        </w:rPr>
        <w:t xml:space="preserve">, but we are also an army – each one of us is a soldier on active service. Our names have O.H.M.S. after them. </w:t>
      </w:r>
      <w:proofErr w:type="gramStart"/>
      <w:r w:rsidRPr="005875B6">
        <w:rPr>
          <w:rFonts w:eastAsia="Times New Roman" w:cstheme="minorHAnsi"/>
          <w:color w:val="000000" w:themeColor="text1"/>
          <w:lang w:eastAsia="en-GB"/>
        </w:rPr>
        <w:t>This is why</w:t>
      </w:r>
      <w:proofErr w:type="gramEnd"/>
      <w:r w:rsidRPr="005875B6">
        <w:rPr>
          <w:rFonts w:eastAsia="Times New Roman" w:cstheme="minorHAnsi"/>
          <w:color w:val="000000" w:themeColor="text1"/>
          <w:lang w:eastAsia="en-GB"/>
        </w:rPr>
        <w:t xml:space="preserve"> we are urged to stand firm, gird up our loins and be strong in the Lord. </w:t>
      </w:r>
    </w:p>
    <w:p w14:paraId="46D257F9"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0E85B4BE" w14:textId="2A27A572"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We concluded our last study with the order in which God created life and the order as it is now.</w:t>
      </w:r>
    </w:p>
    <w:p w14:paraId="3A7382DD"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7C7027B5" w14:textId="4E02BD69"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We are higher than Adam when he was created</w:t>
      </w:r>
      <w:r w:rsidR="009C0C94">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and the devil is under our feet.</w:t>
      </w:r>
    </w:p>
    <w:p w14:paraId="75B03945"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04920947"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That said, we ended the last session as I said with Adam fallen, paradise lost, Satan on the scene and God in control!</w:t>
      </w:r>
    </w:p>
    <w:p w14:paraId="717A89FC"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050C744C" w14:textId="77777777" w:rsidR="005875B6" w:rsidRPr="005875B6" w:rsidRDefault="005875B6" w:rsidP="003212C0">
      <w:pPr>
        <w:shd w:val="clear" w:color="auto" w:fill="FFFFFF"/>
        <w:jc w:val="center"/>
        <w:rPr>
          <w:rFonts w:eastAsia="Times New Roman" w:cstheme="minorHAnsi"/>
          <w:color w:val="000000" w:themeColor="text1"/>
          <w:lang w:eastAsia="en-GB"/>
        </w:rPr>
      </w:pPr>
      <w:r w:rsidRPr="005875B6">
        <w:rPr>
          <w:rFonts w:eastAsia="Times New Roman" w:cstheme="minorHAnsi"/>
          <w:b/>
          <w:bCs/>
          <w:color w:val="000000" w:themeColor="text1"/>
          <w:u w:val="single"/>
          <w:lang w:eastAsia="en-GB"/>
        </w:rPr>
        <w:t>Act II Scene I</w:t>
      </w:r>
    </w:p>
    <w:p w14:paraId="49D642E1" w14:textId="77777777" w:rsidR="005875B6" w:rsidRPr="005875B6" w:rsidRDefault="005875B6" w:rsidP="003212C0">
      <w:pPr>
        <w:shd w:val="clear" w:color="auto" w:fill="FFFFFF"/>
        <w:jc w:val="center"/>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3BD07F37" w14:textId="5DD84D71"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Act II finds mankind thrust from the garden in disgrace, and Satan loose upon the earth to kill, steal and destroy. But God has a drea</w:t>
      </w:r>
      <w:r w:rsidR="009C0C94">
        <w:rPr>
          <w:rFonts w:eastAsia="Times New Roman" w:cstheme="minorHAnsi"/>
          <w:color w:val="000000" w:themeColor="text1"/>
          <w:lang w:eastAsia="en-GB"/>
        </w:rPr>
        <w:t>m -</w:t>
      </w:r>
      <w:r w:rsidR="009C0C94" w:rsidRPr="005875B6">
        <w:rPr>
          <w:rFonts w:eastAsia="Times New Roman" w:cstheme="minorHAnsi"/>
          <w:color w:val="000000" w:themeColor="text1"/>
          <w:lang w:eastAsia="en-GB"/>
        </w:rPr>
        <w:t xml:space="preserve"> a</w:t>
      </w:r>
      <w:r w:rsidRPr="005875B6">
        <w:rPr>
          <w:rFonts w:eastAsia="Times New Roman" w:cstheme="minorHAnsi"/>
          <w:color w:val="000000" w:themeColor="text1"/>
          <w:lang w:eastAsia="en-GB"/>
        </w:rPr>
        <w:t xml:space="preserve"> people for Himself.</w:t>
      </w:r>
    </w:p>
    <w:p w14:paraId="48AD33C7" w14:textId="2DBBF79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37A8281E"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Banned from the garden – now the two are destined to die physically as well as spiritually, they are driven out of the garden, which is now guarded by two Cherubim with flaming swords.</w:t>
      </w:r>
    </w:p>
    <w:p w14:paraId="4917E409"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3493FEA5"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xml:space="preserve">I wanted to do an overview of the Bible tracing the history of the Jewish nation from Genesis to Revelation, but I found I could not do that in isolation of the global conflict between God, </w:t>
      </w:r>
      <w:proofErr w:type="gramStart"/>
      <w:r w:rsidRPr="005875B6">
        <w:rPr>
          <w:rFonts w:eastAsia="Times New Roman" w:cstheme="minorHAnsi"/>
          <w:color w:val="000000" w:themeColor="text1"/>
          <w:lang w:eastAsia="en-GB"/>
        </w:rPr>
        <w:t>Satan</w:t>
      </w:r>
      <w:proofErr w:type="gramEnd"/>
      <w:r w:rsidRPr="005875B6">
        <w:rPr>
          <w:rFonts w:eastAsia="Times New Roman" w:cstheme="minorHAnsi"/>
          <w:color w:val="000000" w:themeColor="text1"/>
          <w:lang w:eastAsia="en-GB"/>
        </w:rPr>
        <w:t xml:space="preserve"> and mankind.</w:t>
      </w:r>
    </w:p>
    <w:p w14:paraId="2C9CBD76"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141D1037" w14:textId="5FA360E7" w:rsidR="005875B6" w:rsidRPr="005875B6" w:rsidRDefault="005875B6" w:rsidP="003212C0">
      <w:pPr>
        <w:shd w:val="clear" w:color="auto" w:fill="FFFFFF"/>
        <w:jc w:val="both"/>
        <w:rPr>
          <w:rFonts w:eastAsia="Times New Roman" w:cstheme="minorHAnsi"/>
          <w:b/>
          <w:bCs/>
          <w:color w:val="000000" w:themeColor="text1"/>
          <w:lang w:eastAsia="en-GB"/>
        </w:rPr>
      </w:pPr>
      <w:r w:rsidRPr="005875B6">
        <w:rPr>
          <w:rFonts w:eastAsia="Times New Roman" w:cstheme="minorHAnsi"/>
          <w:b/>
          <w:bCs/>
          <w:color w:val="000000" w:themeColor="text1"/>
          <w:lang w:eastAsia="en-GB"/>
        </w:rPr>
        <w:t>Genesis 3:14,15. </w:t>
      </w:r>
      <w:r w:rsidRPr="005875B6">
        <w:rPr>
          <w:rFonts w:eastAsia="Times New Roman" w:cstheme="minorHAnsi"/>
          <w:color w:val="000000" w:themeColor="text1"/>
          <w:lang w:eastAsia="en-GB"/>
        </w:rPr>
        <w:t xml:space="preserve"> If Satan can make God a liar, he won’t have to go to the lake of fire – so we start with the curse on him in </w:t>
      </w:r>
      <w:r w:rsidRPr="005875B6">
        <w:rPr>
          <w:rFonts w:eastAsia="Times New Roman" w:cstheme="minorHAnsi"/>
          <w:b/>
          <w:bCs/>
          <w:color w:val="000000" w:themeColor="text1"/>
          <w:lang w:eastAsia="en-GB"/>
        </w:rPr>
        <w:t>Genesis 3:14,15.</w:t>
      </w:r>
      <w:r w:rsidRPr="005875B6">
        <w:rPr>
          <w:rFonts w:eastAsia="Times New Roman" w:cstheme="minorHAnsi"/>
          <w:color w:val="000000" w:themeColor="text1"/>
          <w:lang w:eastAsia="en-GB"/>
        </w:rPr>
        <w:t xml:space="preserve"> Here is mentioned a ‘Seed’ who will bruise Satan’s head. Satan is judged, sentence is suspended until the promised Seed comes on the scene.  Now, if I were him</w:t>
      </w:r>
      <w:r w:rsidR="009C0C94">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I think I would be busy plotting how to prevent this ‘person’ from coming into being because it is apparent that will mean curtains for me</w:t>
      </w:r>
      <w:r w:rsidR="009C0C94">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So</w:t>
      </w:r>
      <w:r w:rsidR="009C0C94">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I am going to be on the lookout for anyone who looks like he’s siding with God and I’m going to polish him off, like quick. I’m also going to provide a counterfeit seed to draw worship to myself. Along with </w:t>
      </w:r>
      <w:r w:rsidRPr="005875B6">
        <w:rPr>
          <w:rFonts w:eastAsia="Times New Roman" w:cstheme="minorHAnsi"/>
          <w:color w:val="000000" w:themeColor="text1"/>
          <w:lang w:eastAsia="en-GB"/>
        </w:rPr>
        <w:lastRenderedPageBreak/>
        <w:t>that I will satisfy man’s religious needs by creating as many different forms of religion as he can imagine with me at the back of it so I get ALL the attention I can. I’ll cover every base and use my power to provide a counterfeit to almost everything God does – I can’t create but I can copy. Man wants something to worship, I want worship – we’ve got a partnership. I will pollute and pervert everything God does.  </w:t>
      </w:r>
      <w:r w:rsidRPr="005875B6">
        <w:rPr>
          <w:rFonts w:eastAsia="Times New Roman" w:cstheme="minorHAnsi"/>
          <w:i/>
          <w:iCs/>
          <w:color w:val="000000" w:themeColor="text1"/>
          <w:lang w:eastAsia="en-GB"/>
        </w:rPr>
        <w:t>‘You were perfect in wisdom and beauty….’</w:t>
      </w:r>
      <w:r w:rsidRPr="005875B6">
        <w:rPr>
          <w:rFonts w:eastAsia="Times New Roman" w:cstheme="minorHAnsi"/>
          <w:color w:val="000000" w:themeColor="text1"/>
          <w:lang w:eastAsia="en-GB"/>
        </w:rPr>
        <w:t xml:space="preserve"> </w:t>
      </w:r>
      <w:r w:rsidRPr="005875B6">
        <w:rPr>
          <w:rFonts w:eastAsia="Times New Roman" w:cstheme="minorHAnsi"/>
          <w:b/>
          <w:bCs/>
          <w:color w:val="000000" w:themeColor="text1"/>
          <w:lang w:eastAsia="en-GB"/>
        </w:rPr>
        <w:t>Ezekiel 28:12.</w:t>
      </w:r>
    </w:p>
    <w:p w14:paraId="3A03D83C"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61238681" w14:textId="77777777" w:rsidR="009C0C94"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b/>
          <w:bCs/>
          <w:color w:val="000000" w:themeColor="text1"/>
          <w:lang w:eastAsia="en-GB"/>
        </w:rPr>
        <w:t>Genesis 4:1</w:t>
      </w:r>
      <w:r w:rsidRPr="005875B6">
        <w:rPr>
          <w:rFonts w:eastAsia="Times New Roman" w:cstheme="minorHAnsi"/>
          <w:color w:val="000000" w:themeColor="text1"/>
          <w:lang w:eastAsia="en-GB"/>
        </w:rPr>
        <w:t> </w:t>
      </w:r>
      <w:r w:rsidRPr="005875B6">
        <w:rPr>
          <w:rFonts w:eastAsia="Times New Roman" w:cstheme="minorHAnsi"/>
          <w:i/>
          <w:iCs/>
          <w:color w:val="000000" w:themeColor="text1"/>
          <w:lang w:eastAsia="en-GB"/>
        </w:rPr>
        <w:t xml:space="preserve">‘Now Adam knew his wife and she conceived and bore Cain and she </w:t>
      </w:r>
      <w:proofErr w:type="gramStart"/>
      <w:r w:rsidRPr="005875B6">
        <w:rPr>
          <w:rFonts w:eastAsia="Times New Roman" w:cstheme="minorHAnsi"/>
          <w:i/>
          <w:iCs/>
          <w:color w:val="000000" w:themeColor="text1"/>
          <w:lang w:eastAsia="en-GB"/>
        </w:rPr>
        <w:t>said</w:t>
      </w:r>
      <w:proofErr w:type="gramEnd"/>
      <w:r w:rsidRPr="005875B6">
        <w:rPr>
          <w:rFonts w:eastAsia="Times New Roman" w:cstheme="minorHAnsi"/>
          <w:i/>
          <w:iCs/>
          <w:color w:val="000000" w:themeColor="text1"/>
          <w:lang w:eastAsia="en-GB"/>
        </w:rPr>
        <w:t xml:space="preserve"> ‘I have gotten a man from the Lord’</w:t>
      </w:r>
      <w:r w:rsidRPr="005875B6">
        <w:rPr>
          <w:rFonts w:eastAsia="Times New Roman" w:cstheme="minorHAnsi"/>
          <w:color w:val="000000" w:themeColor="text1"/>
          <w:lang w:eastAsia="en-GB"/>
        </w:rPr>
        <w:t xml:space="preserve">.  She’s saying, this could be it, the promised seed. But she bears again, Abel the name means breath – a transitory thing.  Cain’s name means ‘to strike, lance or spear’. Even as Eve names them it seems their destinies are sealed as incited by Satan, Cain </w:t>
      </w:r>
      <w:proofErr w:type="gramStart"/>
      <w:r w:rsidRPr="005875B6">
        <w:rPr>
          <w:rFonts w:eastAsia="Times New Roman" w:cstheme="minorHAnsi"/>
          <w:color w:val="000000" w:themeColor="text1"/>
          <w:lang w:eastAsia="en-GB"/>
        </w:rPr>
        <w:t>rises up</w:t>
      </w:r>
      <w:proofErr w:type="gramEnd"/>
      <w:r w:rsidRPr="005875B6">
        <w:rPr>
          <w:rFonts w:eastAsia="Times New Roman" w:cstheme="minorHAnsi"/>
          <w:color w:val="000000" w:themeColor="text1"/>
          <w:lang w:eastAsia="en-GB"/>
        </w:rPr>
        <w:t xml:space="preserve"> in a fit of jealous rage and slits Abel’s throat. </w:t>
      </w:r>
      <w:r w:rsidRPr="005875B6">
        <w:rPr>
          <w:rFonts w:eastAsia="Times New Roman" w:cstheme="minorHAnsi"/>
          <w:i/>
          <w:iCs/>
          <w:color w:val="000000" w:themeColor="text1"/>
          <w:lang w:eastAsia="en-GB"/>
        </w:rPr>
        <w:t>‘You want blood – have this!’</w:t>
      </w:r>
      <w:r w:rsidRPr="005875B6">
        <w:rPr>
          <w:rFonts w:eastAsia="Times New Roman" w:cstheme="minorHAnsi"/>
          <w:color w:val="000000" w:themeColor="text1"/>
          <w:lang w:eastAsia="en-GB"/>
        </w:rPr>
        <w:t xml:space="preserve"> is behind his rebellion against God. He’s furious that his offering is not acceptable, though Abel’s was. </w:t>
      </w:r>
    </w:p>
    <w:p w14:paraId="3522BB34" w14:textId="77777777" w:rsidR="009C0C94" w:rsidRDefault="009C0C94" w:rsidP="003212C0">
      <w:pPr>
        <w:shd w:val="clear" w:color="auto" w:fill="FFFFFF"/>
        <w:jc w:val="both"/>
        <w:rPr>
          <w:rFonts w:eastAsia="Times New Roman" w:cstheme="minorHAnsi"/>
          <w:color w:val="000000" w:themeColor="text1"/>
          <w:lang w:eastAsia="en-GB"/>
        </w:rPr>
      </w:pPr>
    </w:p>
    <w:p w14:paraId="408B4FDC" w14:textId="2AEBDA4E"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The devil was a murderer from the beginning.</w:t>
      </w:r>
    </w:p>
    <w:p w14:paraId="3B839180"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4171A887" w14:textId="600724A0"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xml:space="preserve">God’s way of approaching </w:t>
      </w:r>
      <w:r w:rsidR="009C0C94">
        <w:rPr>
          <w:rFonts w:eastAsia="Times New Roman" w:cstheme="minorHAnsi"/>
          <w:color w:val="000000" w:themeColor="text1"/>
          <w:lang w:eastAsia="en-GB"/>
        </w:rPr>
        <w:t>H</w:t>
      </w:r>
      <w:r w:rsidRPr="005875B6">
        <w:rPr>
          <w:rFonts w:eastAsia="Times New Roman" w:cstheme="minorHAnsi"/>
          <w:color w:val="000000" w:themeColor="text1"/>
          <w:lang w:eastAsia="en-GB"/>
        </w:rPr>
        <w:t xml:space="preserve">imself is through blood – Cain’s way was the offering of his own hands – religion – man trying to reach God by his own efforts. Cain fought God; he wouldn’t do it God’s way. God said </w:t>
      </w:r>
      <w:r w:rsidRPr="005875B6">
        <w:rPr>
          <w:rFonts w:eastAsia="Times New Roman" w:cstheme="minorHAnsi"/>
          <w:i/>
          <w:iCs/>
          <w:color w:val="000000" w:themeColor="text1"/>
          <w:lang w:eastAsia="en-GB"/>
        </w:rPr>
        <w:t>‘This way or no way’</w:t>
      </w:r>
      <w:r w:rsidRPr="005875B6">
        <w:rPr>
          <w:rFonts w:eastAsia="Times New Roman" w:cstheme="minorHAnsi"/>
          <w:color w:val="000000" w:themeColor="text1"/>
          <w:lang w:eastAsia="en-GB"/>
        </w:rPr>
        <w:t xml:space="preserve"> Cain fought it and was bitterly jealous towards Abel. </w:t>
      </w:r>
    </w:p>
    <w:p w14:paraId="405B1264"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00DD6DE2" w14:textId="0D14FDD9" w:rsidR="005875B6" w:rsidRPr="005875B6" w:rsidRDefault="005875B6" w:rsidP="003212C0">
      <w:pPr>
        <w:shd w:val="clear" w:color="auto" w:fill="FFFFFF"/>
        <w:jc w:val="both"/>
        <w:rPr>
          <w:rFonts w:eastAsia="Times New Roman" w:cstheme="minorHAnsi"/>
          <w:color w:val="000000" w:themeColor="text1"/>
          <w:lang w:eastAsia="en-GB"/>
        </w:rPr>
      </w:pPr>
      <w:proofErr w:type="gramStart"/>
      <w:r w:rsidRPr="005875B6">
        <w:rPr>
          <w:rFonts w:eastAsia="Times New Roman" w:cstheme="minorHAnsi"/>
          <w:color w:val="000000" w:themeColor="text1"/>
          <w:lang w:eastAsia="en-GB"/>
        </w:rPr>
        <w:t>Generally speaking</w:t>
      </w:r>
      <w:r w:rsidR="009C0C94">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there</w:t>
      </w:r>
      <w:proofErr w:type="gramEnd"/>
      <w:r w:rsidRPr="005875B6">
        <w:rPr>
          <w:rFonts w:eastAsia="Times New Roman" w:cstheme="minorHAnsi"/>
          <w:color w:val="000000" w:themeColor="text1"/>
          <w:lang w:eastAsia="en-GB"/>
        </w:rPr>
        <w:t xml:space="preserve"> are two distinct camps in the world, those who will believe, and those who will not, godly and ungodly. Another way of putting it is that there are two humanities. In </w:t>
      </w:r>
      <w:r w:rsidRPr="005875B6">
        <w:rPr>
          <w:rFonts w:eastAsia="Times New Roman" w:cstheme="minorHAnsi"/>
          <w:b/>
          <w:bCs/>
          <w:color w:val="000000" w:themeColor="text1"/>
          <w:lang w:eastAsia="en-GB"/>
        </w:rPr>
        <w:t>Genesis 4 – 6</w:t>
      </w:r>
      <w:r w:rsidRPr="005875B6">
        <w:rPr>
          <w:rFonts w:eastAsia="Times New Roman" w:cstheme="minorHAnsi"/>
          <w:color w:val="000000" w:themeColor="text1"/>
          <w:lang w:eastAsia="en-GB"/>
        </w:rPr>
        <w:t xml:space="preserve"> we learn that God established a godly line of descendants through Seth, whose name means ‘substitute’ and we can trace an ungodly line through Cain.</w:t>
      </w:r>
    </w:p>
    <w:p w14:paraId="49CD2BA0"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5F0F7FA0"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There began even at this stage to be a remnant of the population who would be faithful to God, the majority, sadly, would not. </w:t>
      </w:r>
    </w:p>
    <w:p w14:paraId="70A01502"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3719D0E2" w14:textId="77777777" w:rsidR="009C0C94"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b/>
          <w:bCs/>
          <w:color w:val="000000" w:themeColor="text1"/>
          <w:lang w:eastAsia="en-GB"/>
        </w:rPr>
        <w:t>Genesis 4:16 – 24</w:t>
      </w:r>
      <w:r w:rsidRPr="005875B6">
        <w:rPr>
          <w:rFonts w:eastAsia="Times New Roman" w:cstheme="minorHAnsi"/>
          <w:color w:val="000000" w:themeColor="text1"/>
          <w:lang w:eastAsia="en-GB"/>
        </w:rPr>
        <w:t> You can trace the ungodly line of Cain through </w:t>
      </w:r>
      <w:r w:rsidRPr="005875B6">
        <w:rPr>
          <w:rFonts w:eastAsia="Times New Roman" w:cstheme="minorHAnsi"/>
          <w:b/>
          <w:bCs/>
          <w:color w:val="000000" w:themeColor="text1"/>
          <w:lang w:eastAsia="en-GB"/>
        </w:rPr>
        <w:t>Genesis 4:16 – 24</w:t>
      </w:r>
      <w:r w:rsidRPr="005875B6">
        <w:rPr>
          <w:rFonts w:eastAsia="Times New Roman" w:cstheme="minorHAnsi"/>
          <w:color w:val="000000" w:themeColor="text1"/>
          <w:lang w:eastAsia="en-GB"/>
        </w:rPr>
        <w:t xml:space="preserve"> followed by Seth’s line in </w:t>
      </w:r>
      <w:r w:rsidRPr="005875B6">
        <w:rPr>
          <w:rFonts w:eastAsia="Times New Roman" w:cstheme="minorHAnsi"/>
          <w:b/>
          <w:bCs/>
          <w:color w:val="000000" w:themeColor="text1"/>
          <w:lang w:eastAsia="en-GB"/>
        </w:rPr>
        <w:t>Genesis 5:3 – 32</w:t>
      </w:r>
      <w:r w:rsidRPr="005875B6">
        <w:rPr>
          <w:rFonts w:eastAsia="Times New Roman" w:cstheme="minorHAnsi"/>
          <w:color w:val="000000" w:themeColor="text1"/>
          <w:lang w:eastAsia="en-GB"/>
        </w:rPr>
        <w:t xml:space="preserve">. </w:t>
      </w:r>
    </w:p>
    <w:p w14:paraId="699297F7" w14:textId="77777777" w:rsidR="009C0C94" w:rsidRDefault="009C0C94" w:rsidP="003212C0">
      <w:pPr>
        <w:shd w:val="clear" w:color="auto" w:fill="FFFFFF"/>
        <w:jc w:val="both"/>
        <w:rPr>
          <w:rFonts w:eastAsia="Times New Roman" w:cstheme="minorHAnsi"/>
          <w:color w:val="000000" w:themeColor="text1"/>
          <w:lang w:eastAsia="en-GB"/>
        </w:rPr>
      </w:pPr>
    </w:p>
    <w:p w14:paraId="4852DF8B" w14:textId="2DA0DCAC"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I know genealogies are boring, but sometimes they are very useful</w:t>
      </w:r>
      <w:r w:rsidR="009C0C94">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At least two of Seth’s descendants are recorded as having </w:t>
      </w:r>
      <w:r w:rsidRPr="005875B6">
        <w:rPr>
          <w:rFonts w:eastAsia="Times New Roman" w:cstheme="minorHAnsi"/>
          <w:i/>
          <w:iCs/>
          <w:color w:val="000000" w:themeColor="text1"/>
          <w:lang w:eastAsia="en-GB"/>
        </w:rPr>
        <w:t>‘walked with God’</w:t>
      </w:r>
      <w:r w:rsidRPr="005875B6">
        <w:rPr>
          <w:rFonts w:eastAsia="Times New Roman" w:cstheme="minorHAnsi"/>
          <w:color w:val="000000" w:themeColor="text1"/>
          <w:lang w:eastAsia="en-GB"/>
        </w:rPr>
        <w:t xml:space="preserve"> Enoch, who was not, and Noah.  Just to clear up a mistranslation in </w:t>
      </w:r>
      <w:r w:rsidRPr="005875B6">
        <w:rPr>
          <w:rFonts w:eastAsia="Times New Roman" w:cstheme="minorHAnsi"/>
          <w:b/>
          <w:bCs/>
          <w:color w:val="000000" w:themeColor="text1"/>
          <w:lang w:eastAsia="en-GB"/>
        </w:rPr>
        <w:t xml:space="preserve">Genesis 4:26 </w:t>
      </w:r>
      <w:r w:rsidRPr="005875B6">
        <w:rPr>
          <w:rFonts w:eastAsia="Times New Roman" w:cstheme="minorHAnsi"/>
          <w:i/>
          <w:iCs/>
          <w:color w:val="000000" w:themeColor="text1"/>
          <w:lang w:eastAsia="en-GB"/>
        </w:rPr>
        <w:t>‘then men began to call on the name of the Lord’.</w:t>
      </w:r>
      <w:r w:rsidRPr="005875B6">
        <w:rPr>
          <w:rFonts w:eastAsia="Times New Roman" w:cstheme="minorHAnsi"/>
          <w:color w:val="000000" w:themeColor="text1"/>
          <w:lang w:eastAsia="en-GB"/>
        </w:rPr>
        <w:t xml:space="preserve"> This is incorrect. The Hebrew reads </w:t>
      </w:r>
      <w:r w:rsidRPr="005875B6">
        <w:rPr>
          <w:rFonts w:eastAsia="Times New Roman" w:cstheme="minorHAnsi"/>
          <w:i/>
          <w:iCs/>
          <w:color w:val="000000" w:themeColor="text1"/>
          <w:lang w:eastAsia="en-GB"/>
        </w:rPr>
        <w:t>‘Then to call on the name of the Lord became profane’</w:t>
      </w:r>
      <w:r w:rsidRPr="005875B6">
        <w:rPr>
          <w:rFonts w:eastAsia="Times New Roman" w:cstheme="minorHAnsi"/>
          <w:color w:val="000000" w:themeColor="text1"/>
          <w:lang w:eastAsia="en-GB"/>
        </w:rPr>
        <w:t>. Negative statement, not a positive one.</w:t>
      </w:r>
    </w:p>
    <w:p w14:paraId="2E56AE0A"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4E5F879B" w14:textId="4CB53B41"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b/>
          <w:bCs/>
          <w:color w:val="000000" w:themeColor="text1"/>
          <w:lang w:eastAsia="en-GB"/>
        </w:rPr>
        <w:t>Genesis 6:5-8.</w:t>
      </w:r>
      <w:r w:rsidRPr="005875B6">
        <w:rPr>
          <w:rFonts w:eastAsia="Times New Roman" w:cstheme="minorHAnsi"/>
          <w:color w:val="000000" w:themeColor="text1"/>
          <w:lang w:eastAsia="en-GB"/>
        </w:rPr>
        <w:t xml:space="preserve"> As the population grew, so did the evil until as we are told in </w:t>
      </w:r>
      <w:r w:rsidRPr="005875B6">
        <w:rPr>
          <w:rFonts w:eastAsia="Times New Roman" w:cstheme="minorHAnsi"/>
          <w:b/>
          <w:bCs/>
          <w:color w:val="000000" w:themeColor="text1"/>
          <w:lang w:eastAsia="en-GB"/>
        </w:rPr>
        <w:t xml:space="preserve">Genesis 6:5-8. </w:t>
      </w:r>
      <w:r w:rsidRPr="005875B6">
        <w:rPr>
          <w:rFonts w:eastAsia="Times New Roman" w:cstheme="minorHAnsi"/>
          <w:color w:val="000000" w:themeColor="text1"/>
          <w:lang w:eastAsia="en-GB"/>
        </w:rPr>
        <w:t xml:space="preserve">The Lord looked down on the earth and saw almost uncontrolled wickedness.  God says, we must put an end to them. Here we see the second example of grace before judgement. The first was </w:t>
      </w:r>
      <w:r w:rsidRPr="005875B6">
        <w:rPr>
          <w:rFonts w:eastAsia="Times New Roman" w:cstheme="minorHAnsi"/>
          <w:b/>
          <w:bCs/>
          <w:color w:val="000000" w:themeColor="text1"/>
          <w:lang w:eastAsia="en-GB"/>
        </w:rPr>
        <w:t>Genesis 3:13-17 v15</w:t>
      </w:r>
      <w:r w:rsidRPr="005875B6">
        <w:rPr>
          <w:rFonts w:eastAsia="Times New Roman" w:cstheme="minorHAnsi"/>
          <w:color w:val="000000" w:themeColor="text1"/>
          <w:lang w:eastAsia="en-GB"/>
        </w:rPr>
        <w:t>, the gospel. Now, God says to Noah, preach for 120 years whilst you build a boat.  </w:t>
      </w:r>
    </w:p>
    <w:p w14:paraId="41E21435"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192E195C"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xml:space="preserve">The paradise with which the earth had begun had vanished like a dream and man’s moral descent was accelerating. The instrument, which God chose to stem this tide of evil, was a world-wide flood, which saw the end of the garden of Eden and changed the earth’s surface. </w:t>
      </w:r>
      <w:r w:rsidRPr="005875B6">
        <w:rPr>
          <w:rFonts w:eastAsia="Times New Roman" w:cstheme="minorHAnsi"/>
          <w:color w:val="000000" w:themeColor="text1"/>
          <w:lang w:eastAsia="en-GB"/>
        </w:rPr>
        <w:lastRenderedPageBreak/>
        <w:t xml:space="preserve">After the climate and landscape were immeasurably poorer.  After the flood, Noah has the same mandate as Adam </w:t>
      </w:r>
      <w:r w:rsidRPr="005875B6">
        <w:rPr>
          <w:rFonts w:eastAsia="Times New Roman" w:cstheme="minorHAnsi"/>
          <w:i/>
          <w:iCs/>
          <w:color w:val="000000" w:themeColor="text1"/>
          <w:lang w:eastAsia="en-GB"/>
        </w:rPr>
        <w:t>‘be fruitful and multiply’</w:t>
      </w:r>
      <w:r w:rsidRPr="005875B6">
        <w:rPr>
          <w:rFonts w:eastAsia="Times New Roman" w:cstheme="minorHAnsi"/>
          <w:color w:val="000000" w:themeColor="text1"/>
          <w:lang w:eastAsia="en-GB"/>
        </w:rPr>
        <w:t>.</w:t>
      </w:r>
    </w:p>
    <w:p w14:paraId="188FABAD"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5AB9C9BD" w14:textId="24800025"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b/>
          <w:bCs/>
          <w:color w:val="000000" w:themeColor="text1"/>
          <w:lang w:eastAsia="en-GB"/>
        </w:rPr>
        <w:t>Genesis 9:1 – 3.</w:t>
      </w:r>
      <w:r w:rsidRPr="005875B6">
        <w:rPr>
          <w:rFonts w:eastAsia="Times New Roman" w:cstheme="minorHAnsi"/>
          <w:color w:val="000000" w:themeColor="text1"/>
          <w:lang w:eastAsia="en-GB"/>
        </w:rPr>
        <w:t xml:space="preserve"> Now though, the diet changes and instead of just vegetation as in </w:t>
      </w:r>
      <w:r w:rsidRPr="005875B6">
        <w:rPr>
          <w:rFonts w:eastAsia="Times New Roman" w:cstheme="minorHAnsi"/>
          <w:b/>
          <w:bCs/>
          <w:color w:val="000000" w:themeColor="text1"/>
          <w:lang w:eastAsia="en-GB"/>
        </w:rPr>
        <w:t>Genesis 1:29</w:t>
      </w:r>
      <w:r w:rsidRPr="005875B6">
        <w:rPr>
          <w:rFonts w:eastAsia="Times New Roman" w:cstheme="minorHAnsi"/>
          <w:color w:val="000000" w:themeColor="text1"/>
          <w:lang w:eastAsia="en-GB"/>
        </w:rPr>
        <w:t>, meat is on the menu, but there is a prohibition - verse 4</w:t>
      </w:r>
      <w:r w:rsidR="00655DCE">
        <w:rPr>
          <w:rFonts w:eastAsia="Times New Roman" w:cstheme="minorHAnsi"/>
          <w:color w:val="000000" w:themeColor="text1"/>
          <w:lang w:eastAsia="en-GB"/>
        </w:rPr>
        <w:t xml:space="preserve"> -</w:t>
      </w:r>
      <w:r w:rsidRPr="005875B6">
        <w:rPr>
          <w:rFonts w:eastAsia="Times New Roman" w:cstheme="minorHAnsi"/>
          <w:color w:val="000000" w:themeColor="text1"/>
          <w:lang w:eastAsia="en-GB"/>
        </w:rPr>
        <w:t xml:space="preserve"> blood must be drained from the animal before it is eaten for the </w:t>
      </w:r>
      <w:r w:rsidRPr="005875B6">
        <w:rPr>
          <w:rFonts w:eastAsia="Times New Roman" w:cstheme="minorHAnsi"/>
          <w:i/>
          <w:iCs/>
          <w:color w:val="000000" w:themeColor="text1"/>
          <w:lang w:eastAsia="en-GB"/>
        </w:rPr>
        <w:t>‘life is in the blood’</w:t>
      </w:r>
      <w:r w:rsidRPr="005875B6">
        <w:rPr>
          <w:rFonts w:eastAsia="Times New Roman" w:cstheme="minorHAnsi"/>
          <w:color w:val="000000" w:themeColor="text1"/>
          <w:lang w:eastAsia="en-GB"/>
        </w:rPr>
        <w:t xml:space="preserve">. This is the way it is to this very day. The next verse shows us God’s view on capital punishment </w:t>
      </w:r>
      <w:proofErr w:type="spellStart"/>
      <w:r w:rsidRPr="005875B6">
        <w:rPr>
          <w:rFonts w:eastAsia="Times New Roman" w:cstheme="minorHAnsi"/>
          <w:color w:val="000000" w:themeColor="text1"/>
          <w:lang w:eastAsia="en-GB"/>
        </w:rPr>
        <w:t>vv</w:t>
      </w:r>
      <w:proofErr w:type="spellEnd"/>
      <w:r w:rsidRPr="005875B6">
        <w:rPr>
          <w:rFonts w:eastAsia="Times New Roman" w:cstheme="minorHAnsi"/>
          <w:color w:val="000000" w:themeColor="text1"/>
          <w:lang w:eastAsia="en-GB"/>
        </w:rPr>
        <w:t xml:space="preserve"> 5,6.</w:t>
      </w:r>
    </w:p>
    <w:p w14:paraId="247D32DA"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519DEB59" w14:textId="77777777" w:rsidR="00655DCE"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b/>
          <w:bCs/>
          <w:color w:val="000000" w:themeColor="text1"/>
          <w:lang w:eastAsia="en-GB"/>
        </w:rPr>
        <w:t>Genesis 9:18 and 20,21</w:t>
      </w:r>
      <w:r w:rsidRPr="005875B6">
        <w:rPr>
          <w:rFonts w:eastAsia="Times New Roman" w:cstheme="minorHAnsi"/>
          <w:color w:val="000000" w:themeColor="text1"/>
          <w:lang w:eastAsia="en-GB"/>
        </w:rPr>
        <w:t xml:space="preserve"> Noah’s two other sons, Ham and Japheth are mentioned in </w:t>
      </w:r>
      <w:r w:rsidRPr="005875B6">
        <w:rPr>
          <w:rFonts w:eastAsia="Times New Roman" w:cstheme="minorHAnsi"/>
          <w:b/>
          <w:bCs/>
          <w:color w:val="000000" w:themeColor="text1"/>
          <w:lang w:eastAsia="en-GB"/>
        </w:rPr>
        <w:t>Genesis 9</w:t>
      </w:r>
      <w:r w:rsidRPr="005875B6">
        <w:rPr>
          <w:rFonts w:eastAsia="Times New Roman" w:cstheme="minorHAnsi"/>
          <w:color w:val="000000" w:themeColor="text1"/>
          <w:lang w:eastAsia="en-GB"/>
        </w:rPr>
        <w:t xml:space="preserve">, particularly an offspring of Ham’s named Canaan. </w:t>
      </w:r>
    </w:p>
    <w:p w14:paraId="59278627" w14:textId="77777777" w:rsidR="00655DCE" w:rsidRDefault="00655DCE" w:rsidP="003212C0">
      <w:pPr>
        <w:shd w:val="clear" w:color="auto" w:fill="FFFFFF"/>
        <w:jc w:val="both"/>
        <w:rPr>
          <w:rFonts w:eastAsia="Times New Roman" w:cstheme="minorHAnsi"/>
          <w:color w:val="000000" w:themeColor="text1"/>
          <w:lang w:eastAsia="en-GB"/>
        </w:rPr>
      </w:pPr>
    </w:p>
    <w:p w14:paraId="72148AD7" w14:textId="2DC04A76"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xml:space="preserve">It isn’t long before Noah has grown enough grapes to make wine and enjoy the results. But something happens – Noah is </w:t>
      </w:r>
      <w:r w:rsidRPr="005875B6">
        <w:rPr>
          <w:rFonts w:eastAsia="Times New Roman" w:cstheme="minorHAnsi"/>
          <w:i/>
          <w:iCs/>
          <w:color w:val="000000" w:themeColor="text1"/>
          <w:lang w:eastAsia="en-GB"/>
        </w:rPr>
        <w:t>‘uncovered’</w:t>
      </w:r>
      <w:r w:rsidRPr="005875B6">
        <w:rPr>
          <w:rFonts w:eastAsia="Times New Roman" w:cstheme="minorHAnsi"/>
          <w:color w:val="000000" w:themeColor="text1"/>
          <w:lang w:eastAsia="en-GB"/>
        </w:rPr>
        <w:t xml:space="preserve"> in his tent. So devastating is this event that he curses Ham’s son Canaan </w:t>
      </w:r>
      <w:r w:rsidR="00655DCE">
        <w:rPr>
          <w:rFonts w:eastAsia="Times New Roman" w:cstheme="minorHAnsi"/>
          <w:color w:val="000000" w:themeColor="text1"/>
          <w:lang w:eastAsia="en-GB"/>
        </w:rPr>
        <w:t xml:space="preserve">- </w:t>
      </w:r>
      <w:r w:rsidRPr="005875B6">
        <w:rPr>
          <w:rFonts w:eastAsia="Times New Roman" w:cstheme="minorHAnsi"/>
          <w:color w:val="000000" w:themeColor="text1"/>
          <w:lang w:eastAsia="en-GB"/>
        </w:rPr>
        <w:t>from whom all the Canaanites, Hittites, Hivites, Jebusites and all the other ‘ites’ came, who were such a thorn in the side of Israel. But Noah blesses Shem’s son. Shem is the one through whom Abram will come. The context of this passage suggests that a gross sexual sin was committed between Canaan and Noah whilst Noah was drunk. This was probably initiated by Canaan, which called down the curse.  </w:t>
      </w:r>
    </w:p>
    <w:p w14:paraId="191F5C69"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6328D6D3" w14:textId="44F55E6B"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b/>
          <w:bCs/>
          <w:color w:val="000000" w:themeColor="text1"/>
          <w:lang w:eastAsia="en-GB"/>
        </w:rPr>
        <w:t>Genesis 9:26</w:t>
      </w:r>
      <w:r w:rsidRPr="005875B6">
        <w:rPr>
          <w:rFonts w:eastAsia="Times New Roman" w:cstheme="minorHAnsi"/>
          <w:color w:val="000000" w:themeColor="text1"/>
          <w:lang w:eastAsia="en-GB"/>
        </w:rPr>
        <w:t xml:space="preserve"> Noah says: </w:t>
      </w:r>
      <w:r w:rsidRPr="005875B6">
        <w:rPr>
          <w:rFonts w:eastAsia="Times New Roman" w:cstheme="minorHAnsi"/>
          <w:i/>
          <w:iCs/>
          <w:color w:val="000000" w:themeColor="text1"/>
          <w:lang w:eastAsia="en-GB"/>
        </w:rPr>
        <w:t>‘Blessed be the Lord God of Sh</w:t>
      </w:r>
      <w:r w:rsidRPr="005875B6">
        <w:rPr>
          <w:rFonts w:eastAsia="Times New Roman" w:cstheme="minorHAnsi"/>
          <w:color w:val="000000" w:themeColor="text1"/>
          <w:lang w:eastAsia="en-GB"/>
        </w:rPr>
        <w:t>em’ this means God is going to choose the descendants of Shem to reveal things about Himself. </w:t>
      </w:r>
    </w:p>
    <w:p w14:paraId="30C63CB6"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4013E6B6" w14:textId="143408A3"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b/>
          <w:bCs/>
          <w:color w:val="000000" w:themeColor="text1"/>
          <w:lang w:eastAsia="en-GB"/>
        </w:rPr>
        <w:t>Genesis 10</w:t>
      </w:r>
      <w:r w:rsidRPr="005875B6">
        <w:rPr>
          <w:rFonts w:eastAsia="Times New Roman" w:cstheme="minorHAnsi"/>
          <w:color w:val="000000" w:themeColor="text1"/>
          <w:lang w:eastAsia="en-GB"/>
        </w:rPr>
        <w:t> gives us the generations of Noah’s sons, Ham, Shem</w:t>
      </w:r>
      <w:r w:rsidR="00655DCE">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and Japheth born after the flood and we’re all descended from them.</w:t>
      </w:r>
    </w:p>
    <w:p w14:paraId="5686B0BA"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0836BCE5" w14:textId="46D5616A"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b/>
          <w:bCs/>
          <w:color w:val="000000" w:themeColor="text1"/>
          <w:lang w:eastAsia="en-GB"/>
        </w:rPr>
        <w:t>Genesis 11</w:t>
      </w:r>
      <w:r w:rsidRPr="005875B6">
        <w:rPr>
          <w:rFonts w:eastAsia="Times New Roman" w:cstheme="minorHAnsi"/>
          <w:color w:val="000000" w:themeColor="text1"/>
          <w:u w:val="single"/>
          <w:lang w:eastAsia="en-GB"/>
        </w:rPr>
        <w:t> </w:t>
      </w:r>
      <w:r w:rsidRPr="005875B6">
        <w:rPr>
          <w:rFonts w:eastAsia="Times New Roman" w:cstheme="minorHAnsi"/>
          <w:color w:val="000000" w:themeColor="text1"/>
          <w:lang w:eastAsia="en-GB"/>
        </w:rPr>
        <w:t xml:space="preserve">The corruption, which entered mankind at the fall, though slower than before, relentlessly continues and it can only be a matter of time before God intervenes again, this time by the confusion of language. And in </w:t>
      </w:r>
      <w:r w:rsidRPr="005875B6">
        <w:rPr>
          <w:rFonts w:eastAsia="Times New Roman" w:cstheme="minorHAnsi"/>
          <w:b/>
          <w:bCs/>
          <w:color w:val="000000" w:themeColor="text1"/>
          <w:lang w:eastAsia="en-GB"/>
        </w:rPr>
        <w:t>Genesis 11</w:t>
      </w:r>
      <w:r w:rsidRPr="005875B6">
        <w:rPr>
          <w:rFonts w:eastAsia="Times New Roman" w:cstheme="minorHAnsi"/>
          <w:color w:val="000000" w:themeColor="text1"/>
          <w:lang w:eastAsia="en-GB"/>
        </w:rPr>
        <w:t xml:space="preserve"> we find the Tower of Babel. Mankind was </w:t>
      </w:r>
      <w:proofErr w:type="gramStart"/>
      <w:r w:rsidRPr="005875B6">
        <w:rPr>
          <w:rFonts w:eastAsia="Times New Roman" w:cstheme="minorHAnsi"/>
          <w:color w:val="000000" w:themeColor="text1"/>
          <w:lang w:eastAsia="en-GB"/>
        </w:rPr>
        <w:t>all of</w:t>
      </w:r>
      <w:proofErr w:type="gramEnd"/>
      <w:r w:rsidRPr="005875B6">
        <w:rPr>
          <w:rFonts w:eastAsia="Times New Roman" w:cstheme="minorHAnsi"/>
          <w:color w:val="000000" w:themeColor="text1"/>
          <w:lang w:eastAsia="en-GB"/>
        </w:rPr>
        <w:t xml:space="preserve"> the same speech at this time.  God had said multiply and scatter, man says </w:t>
      </w:r>
      <w:r w:rsidRPr="005875B6">
        <w:rPr>
          <w:rFonts w:eastAsia="Times New Roman" w:cstheme="minorHAnsi"/>
          <w:i/>
          <w:iCs/>
          <w:color w:val="000000" w:themeColor="text1"/>
          <w:lang w:eastAsia="en-GB"/>
        </w:rPr>
        <w:t>‘No sir!</w:t>
      </w:r>
      <w:r w:rsidR="00655DCE">
        <w:rPr>
          <w:rFonts w:eastAsia="Times New Roman" w:cstheme="minorHAnsi"/>
          <w:i/>
          <w:iCs/>
          <w:color w:val="000000" w:themeColor="text1"/>
          <w:lang w:eastAsia="en-GB"/>
        </w:rPr>
        <w:t xml:space="preserve"> </w:t>
      </w:r>
      <w:r w:rsidRPr="005875B6">
        <w:rPr>
          <w:rFonts w:eastAsia="Times New Roman" w:cstheme="minorHAnsi"/>
          <w:i/>
          <w:iCs/>
          <w:color w:val="000000" w:themeColor="text1"/>
          <w:lang w:eastAsia="en-GB"/>
        </w:rPr>
        <w:t>We’ll do it our way!</w:t>
      </w:r>
      <w:r w:rsidR="00655DCE">
        <w:rPr>
          <w:rFonts w:eastAsia="Times New Roman" w:cstheme="minorHAnsi"/>
          <w:i/>
          <w:iCs/>
          <w:color w:val="000000" w:themeColor="text1"/>
          <w:lang w:eastAsia="en-GB"/>
        </w:rPr>
        <w:t>’</w:t>
      </w:r>
      <w:r w:rsidRPr="005875B6">
        <w:rPr>
          <w:rFonts w:eastAsia="Times New Roman" w:cstheme="minorHAnsi"/>
          <w:color w:val="000000" w:themeColor="text1"/>
          <w:lang w:eastAsia="en-GB"/>
        </w:rPr>
        <w:t xml:space="preserve"> </w:t>
      </w:r>
      <w:proofErr w:type="gramStart"/>
      <w:r w:rsidRPr="005875B6">
        <w:rPr>
          <w:rFonts w:eastAsia="Times New Roman" w:cstheme="minorHAnsi"/>
          <w:color w:val="000000" w:themeColor="text1"/>
          <w:lang w:eastAsia="en-GB"/>
        </w:rPr>
        <w:t>So</w:t>
      </w:r>
      <w:proofErr w:type="gramEnd"/>
      <w:r w:rsidRPr="005875B6">
        <w:rPr>
          <w:rFonts w:eastAsia="Times New Roman" w:cstheme="minorHAnsi"/>
          <w:color w:val="000000" w:themeColor="text1"/>
          <w:lang w:eastAsia="en-GB"/>
        </w:rPr>
        <w:t xml:space="preserve"> in </w:t>
      </w:r>
      <w:r w:rsidRPr="005875B6">
        <w:rPr>
          <w:rFonts w:eastAsia="Times New Roman" w:cstheme="minorHAnsi"/>
          <w:b/>
          <w:bCs/>
          <w:color w:val="000000" w:themeColor="text1"/>
          <w:lang w:eastAsia="en-GB"/>
        </w:rPr>
        <w:t>verse 5</w:t>
      </w:r>
      <w:r w:rsidRPr="005875B6">
        <w:rPr>
          <w:rFonts w:eastAsia="Times New Roman" w:cstheme="minorHAnsi"/>
          <w:color w:val="000000" w:themeColor="text1"/>
          <w:lang w:eastAsia="en-GB"/>
        </w:rPr>
        <w:t xml:space="preserve"> the Lord comes down to see what they are doing and in </w:t>
      </w:r>
      <w:r w:rsidRPr="005875B6">
        <w:rPr>
          <w:rFonts w:eastAsia="Times New Roman" w:cstheme="minorHAnsi"/>
          <w:b/>
          <w:bCs/>
          <w:color w:val="000000" w:themeColor="text1"/>
          <w:lang w:eastAsia="en-GB"/>
        </w:rPr>
        <w:t>verse 7</w:t>
      </w:r>
      <w:r w:rsidRPr="005875B6">
        <w:rPr>
          <w:rFonts w:eastAsia="Times New Roman" w:cstheme="minorHAnsi"/>
          <w:color w:val="000000" w:themeColor="text1"/>
          <w:lang w:eastAsia="en-GB"/>
        </w:rPr>
        <w:t xml:space="preserve"> confuses the languages. Result? They scatter.</w:t>
      </w:r>
    </w:p>
    <w:p w14:paraId="36F95131"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15ACA0E4"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b/>
          <w:bCs/>
          <w:color w:val="000000" w:themeColor="text1"/>
          <w:lang w:eastAsia="en-GB"/>
        </w:rPr>
        <w:t>Genesis 11:10</w:t>
      </w:r>
      <w:r w:rsidRPr="005875B6">
        <w:rPr>
          <w:rFonts w:eastAsia="Times New Roman" w:cstheme="minorHAnsi"/>
          <w:color w:val="000000" w:themeColor="text1"/>
          <w:lang w:eastAsia="en-GB"/>
        </w:rPr>
        <w:t> shows us Shem, one of Noah’s sons. And the family tree of Shem leading to Abram. </w:t>
      </w:r>
    </w:p>
    <w:p w14:paraId="1AA5075F"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07625316" w14:textId="77777777" w:rsidR="00655DCE"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b/>
          <w:bCs/>
          <w:color w:val="000000" w:themeColor="text1"/>
          <w:lang w:eastAsia="en-GB"/>
        </w:rPr>
        <w:t>Genesis 12:1</w:t>
      </w:r>
      <w:r w:rsidRPr="005875B6">
        <w:rPr>
          <w:rFonts w:eastAsia="Times New Roman" w:cstheme="minorHAnsi"/>
          <w:color w:val="000000" w:themeColor="text1"/>
          <w:lang w:eastAsia="en-GB"/>
        </w:rPr>
        <w:t> Abram’s call and God’s promise to make of him a nation</w:t>
      </w:r>
      <w:r w:rsidRPr="005875B6">
        <w:rPr>
          <w:rFonts w:eastAsia="Times New Roman" w:cstheme="minorHAnsi"/>
          <w:b/>
          <w:bCs/>
          <w:color w:val="000000" w:themeColor="text1"/>
          <w:lang w:eastAsia="en-GB"/>
        </w:rPr>
        <w:t>. Genesis 12:1</w:t>
      </w:r>
      <w:r w:rsidRPr="005875B6">
        <w:rPr>
          <w:rFonts w:eastAsia="Times New Roman" w:cstheme="minorHAnsi"/>
          <w:color w:val="000000" w:themeColor="text1"/>
          <w:lang w:eastAsia="en-GB"/>
        </w:rPr>
        <w:t xml:space="preserve"> God called Abram from Ur of the Chaldees or Babylonia</w:t>
      </w:r>
      <w:r w:rsidR="00655DCE">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w:t>
      </w:r>
      <w:r w:rsidR="00655DCE">
        <w:rPr>
          <w:rFonts w:eastAsia="Times New Roman" w:cstheme="minorHAnsi"/>
          <w:color w:val="000000" w:themeColor="text1"/>
          <w:lang w:eastAsia="en-GB"/>
        </w:rPr>
        <w:t>p</w:t>
      </w:r>
      <w:r w:rsidRPr="005875B6">
        <w:rPr>
          <w:rFonts w:eastAsia="Times New Roman" w:cstheme="minorHAnsi"/>
          <w:color w:val="000000" w:themeColor="text1"/>
          <w:lang w:eastAsia="en-GB"/>
        </w:rPr>
        <w:t xml:space="preserve">resent day Iraq. </w:t>
      </w:r>
    </w:p>
    <w:p w14:paraId="1F42C6C7" w14:textId="77777777" w:rsidR="00655DCE" w:rsidRDefault="00655DCE" w:rsidP="003212C0">
      <w:pPr>
        <w:shd w:val="clear" w:color="auto" w:fill="FFFFFF"/>
        <w:jc w:val="both"/>
        <w:rPr>
          <w:rFonts w:eastAsia="Times New Roman" w:cstheme="minorHAnsi"/>
          <w:color w:val="000000" w:themeColor="text1"/>
          <w:lang w:eastAsia="en-GB"/>
        </w:rPr>
      </w:pPr>
    </w:p>
    <w:p w14:paraId="5E1DD9E5" w14:textId="77777777" w:rsidR="00655DCE"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xml:space="preserve">This was an idolatrous city whose chief deity was the moon god Sin, who was supreme.  The city was wholly given over to the worship of the moon god cult. Satan’s plan for alternative worship is coming fully into play. Abram probably knew the One True God even though he dwelt </w:t>
      </w:r>
      <w:proofErr w:type="gramStart"/>
      <w:r w:rsidRPr="005875B6">
        <w:rPr>
          <w:rFonts w:eastAsia="Times New Roman" w:cstheme="minorHAnsi"/>
          <w:color w:val="000000" w:themeColor="text1"/>
          <w:lang w:eastAsia="en-GB"/>
        </w:rPr>
        <w:t>in the midst of</w:t>
      </w:r>
      <w:proofErr w:type="gramEnd"/>
      <w:r w:rsidRPr="005875B6">
        <w:rPr>
          <w:rFonts w:eastAsia="Times New Roman" w:cstheme="minorHAnsi"/>
          <w:color w:val="000000" w:themeColor="text1"/>
          <w:lang w:eastAsia="en-GB"/>
        </w:rPr>
        <w:t xml:space="preserve"> these people because he came from the godly line of Shem. </w:t>
      </w:r>
    </w:p>
    <w:p w14:paraId="55D46F6D" w14:textId="77777777" w:rsidR="00655DCE" w:rsidRDefault="00655DCE" w:rsidP="003212C0">
      <w:pPr>
        <w:shd w:val="clear" w:color="auto" w:fill="FFFFFF"/>
        <w:jc w:val="both"/>
        <w:rPr>
          <w:rFonts w:eastAsia="Times New Roman" w:cstheme="minorHAnsi"/>
          <w:color w:val="000000" w:themeColor="text1"/>
          <w:lang w:eastAsia="en-GB"/>
        </w:rPr>
      </w:pPr>
    </w:p>
    <w:p w14:paraId="421E4575" w14:textId="77777777" w:rsidR="00655DCE"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Incidentally Ur was a very civilised city. The ruins were fully excavated </w:t>
      </w:r>
      <w:proofErr w:type="gramStart"/>
      <w:r w:rsidRPr="005875B6">
        <w:rPr>
          <w:rFonts w:eastAsia="Times New Roman" w:cstheme="minorHAnsi"/>
          <w:color w:val="000000" w:themeColor="text1"/>
          <w:lang w:eastAsia="en-GB"/>
        </w:rPr>
        <w:t>by  Sir</w:t>
      </w:r>
      <w:proofErr w:type="gramEnd"/>
      <w:r w:rsidRPr="005875B6">
        <w:rPr>
          <w:rFonts w:eastAsia="Times New Roman" w:cstheme="minorHAnsi"/>
          <w:color w:val="000000" w:themeColor="text1"/>
          <w:lang w:eastAsia="en-GB"/>
        </w:rPr>
        <w:t xml:space="preserve">  Leonard Woolley in 1922 and by 1934 the long-lost and buried city of Ur had become one of the best known sites in all the ancient Near East.   </w:t>
      </w:r>
    </w:p>
    <w:p w14:paraId="4818985C" w14:textId="05462B18"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lastRenderedPageBreak/>
        <w:t>God promises to make of Abram ‘</w:t>
      </w:r>
      <w:r w:rsidRPr="005875B6">
        <w:rPr>
          <w:rFonts w:eastAsia="Times New Roman" w:cstheme="minorHAnsi"/>
          <w:i/>
          <w:iCs/>
          <w:color w:val="000000" w:themeColor="text1"/>
          <w:lang w:eastAsia="en-GB"/>
        </w:rPr>
        <w:t xml:space="preserve">a great nation’ </w:t>
      </w:r>
      <w:r w:rsidRPr="005875B6">
        <w:rPr>
          <w:rFonts w:eastAsia="Times New Roman" w:cstheme="minorHAnsi"/>
          <w:color w:val="000000" w:themeColor="text1"/>
          <w:lang w:eastAsia="en-GB"/>
        </w:rPr>
        <w:t>and makes an unconditional covenant with him. That means it’s ALL down to God to fulfil. Sons, wealth, fame. So</w:t>
      </w:r>
      <w:r w:rsidR="00655DCE">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God calls Abram </w:t>
      </w:r>
      <w:r w:rsidR="00655DCE">
        <w:rPr>
          <w:rFonts w:eastAsia="Times New Roman" w:cstheme="minorHAnsi"/>
          <w:color w:val="000000" w:themeColor="text1"/>
          <w:lang w:eastAsia="en-GB"/>
        </w:rPr>
        <w:t>who takes</w:t>
      </w:r>
      <w:r w:rsidRPr="005875B6">
        <w:rPr>
          <w:rFonts w:eastAsia="Times New Roman" w:cstheme="minorHAnsi"/>
          <w:color w:val="000000" w:themeColor="text1"/>
          <w:lang w:eastAsia="en-GB"/>
        </w:rPr>
        <w:t xml:space="preserve"> his nephew Lot </w:t>
      </w:r>
      <w:r w:rsidR="00655DCE">
        <w:rPr>
          <w:rFonts w:eastAsia="Times New Roman" w:cstheme="minorHAnsi"/>
          <w:color w:val="000000" w:themeColor="text1"/>
          <w:lang w:eastAsia="en-GB"/>
        </w:rPr>
        <w:t>with him</w:t>
      </w:r>
      <w:r w:rsidRPr="005875B6">
        <w:rPr>
          <w:rFonts w:eastAsia="Times New Roman" w:cstheme="minorHAnsi"/>
          <w:color w:val="000000" w:themeColor="text1"/>
          <w:lang w:eastAsia="en-GB"/>
        </w:rPr>
        <w:t xml:space="preserve"> – a separation is taking place. A nation is being separated out by God for His purposes. It was God’s stated intention to bless all the nations of the earth </w:t>
      </w:r>
      <w:r w:rsidRPr="005875B6">
        <w:rPr>
          <w:rFonts w:eastAsia="Times New Roman" w:cstheme="minorHAnsi"/>
          <w:i/>
          <w:iCs/>
          <w:color w:val="000000" w:themeColor="text1"/>
          <w:lang w:eastAsia="en-GB"/>
        </w:rPr>
        <w:t>through</w:t>
      </w:r>
      <w:r w:rsidRPr="005875B6">
        <w:rPr>
          <w:rFonts w:eastAsia="Times New Roman" w:cstheme="minorHAnsi"/>
          <w:color w:val="000000" w:themeColor="text1"/>
          <w:lang w:eastAsia="en-GB"/>
        </w:rPr>
        <w:t xml:space="preserve"> Abram. </w:t>
      </w:r>
    </w:p>
    <w:p w14:paraId="7299DAE2"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136F0BA9" w14:textId="2094EF23"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b/>
          <w:bCs/>
          <w:color w:val="000000" w:themeColor="text1"/>
          <w:lang w:eastAsia="en-GB"/>
        </w:rPr>
        <w:t>Genesis 12:10-16</w:t>
      </w:r>
      <w:r w:rsidRPr="005875B6">
        <w:rPr>
          <w:rFonts w:eastAsia="Times New Roman" w:cstheme="minorHAnsi"/>
          <w:color w:val="000000" w:themeColor="text1"/>
          <w:lang w:eastAsia="en-GB"/>
        </w:rPr>
        <w:t> Here we find Abram lying to Pharaoh about who Sarai was, and in </w:t>
      </w:r>
      <w:r w:rsidRPr="005875B6">
        <w:rPr>
          <w:rFonts w:eastAsia="Times New Roman" w:cstheme="minorHAnsi"/>
          <w:b/>
          <w:bCs/>
          <w:color w:val="000000" w:themeColor="text1"/>
          <w:lang w:eastAsia="en-GB"/>
        </w:rPr>
        <w:t>Genesis 20:1,2</w:t>
      </w:r>
      <w:r w:rsidRPr="005875B6">
        <w:rPr>
          <w:rFonts w:eastAsia="Times New Roman" w:cstheme="minorHAnsi"/>
          <w:color w:val="000000" w:themeColor="text1"/>
          <w:lang w:eastAsia="en-GB"/>
        </w:rPr>
        <w:t> he does the same with Abimelech – the result in both cases was plagues</w:t>
      </w:r>
      <w:r w:rsidR="00655DCE">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Why? Because Sarai could have had children by either Pharaoh or Abimelech because of Abram’s deceit, but God had another plan and Satan’s ruse failed here too.</w:t>
      </w:r>
    </w:p>
    <w:p w14:paraId="261F1A1A"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12392AC5" w14:textId="0CA6D142"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b/>
          <w:bCs/>
          <w:color w:val="000000" w:themeColor="text1"/>
          <w:lang w:eastAsia="en-GB"/>
        </w:rPr>
        <w:t>Genesis 13:9</w:t>
      </w:r>
      <w:r w:rsidRPr="005875B6">
        <w:rPr>
          <w:rFonts w:eastAsia="Times New Roman" w:cstheme="minorHAnsi"/>
          <w:color w:val="000000" w:themeColor="text1"/>
          <w:lang w:eastAsia="en-GB"/>
        </w:rPr>
        <w:t> The history of his family reveals that his descendants were not so godly. Lot who when he and Abram separated because their herds were so great (</w:t>
      </w:r>
      <w:r w:rsidRPr="005875B6">
        <w:rPr>
          <w:rFonts w:eastAsia="Times New Roman" w:cstheme="minorHAnsi"/>
          <w:b/>
          <w:bCs/>
          <w:color w:val="000000" w:themeColor="text1"/>
          <w:lang w:eastAsia="en-GB"/>
        </w:rPr>
        <w:t>Genesis 13:9</w:t>
      </w:r>
      <w:r w:rsidRPr="005875B6">
        <w:rPr>
          <w:rFonts w:eastAsia="Times New Roman" w:cstheme="minorHAnsi"/>
          <w:color w:val="000000" w:themeColor="text1"/>
          <w:lang w:eastAsia="en-GB"/>
        </w:rPr>
        <w:t>) had taken what looked like the most fertile area and had settled in Sodom.</w:t>
      </w:r>
    </w:p>
    <w:p w14:paraId="362A7A72"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16A827B5" w14:textId="77777777" w:rsidR="005875B6" w:rsidRPr="005875B6" w:rsidRDefault="005875B6" w:rsidP="003212C0">
      <w:pPr>
        <w:shd w:val="clear" w:color="auto" w:fill="FFFFFF"/>
        <w:jc w:val="both"/>
        <w:rPr>
          <w:rFonts w:eastAsia="Times New Roman" w:cstheme="minorHAnsi"/>
          <w:i/>
          <w:iCs/>
          <w:color w:val="000000" w:themeColor="text1"/>
          <w:lang w:eastAsia="en-GB"/>
        </w:rPr>
      </w:pPr>
      <w:r w:rsidRPr="005875B6">
        <w:rPr>
          <w:rFonts w:eastAsia="Times New Roman" w:cstheme="minorHAnsi"/>
          <w:b/>
          <w:bCs/>
          <w:color w:val="000000" w:themeColor="text1"/>
          <w:lang w:eastAsia="en-GB"/>
        </w:rPr>
        <w:t>Genesis 13:13 </w:t>
      </w:r>
      <w:r w:rsidRPr="005875B6">
        <w:rPr>
          <w:rFonts w:eastAsia="Times New Roman" w:cstheme="minorHAnsi"/>
          <w:b/>
          <w:bCs/>
          <w:i/>
          <w:iCs/>
          <w:color w:val="000000" w:themeColor="text1"/>
          <w:lang w:eastAsia="en-GB"/>
        </w:rPr>
        <w:t>‘</w:t>
      </w:r>
      <w:r w:rsidRPr="005875B6">
        <w:rPr>
          <w:rFonts w:eastAsia="Times New Roman" w:cstheme="minorHAnsi"/>
          <w:i/>
          <w:iCs/>
          <w:color w:val="000000" w:themeColor="text1"/>
          <w:lang w:eastAsia="en-GB"/>
        </w:rPr>
        <w:t>But the men of Sodom were exceedingly wicked and sinful against the Lord.’</w:t>
      </w:r>
    </w:p>
    <w:p w14:paraId="4C07F863"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68D0B931"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b/>
          <w:bCs/>
          <w:color w:val="000000" w:themeColor="text1"/>
          <w:lang w:eastAsia="en-GB"/>
        </w:rPr>
        <w:t>Genesis 14:18</w:t>
      </w:r>
      <w:r w:rsidRPr="005875B6">
        <w:rPr>
          <w:rFonts w:eastAsia="Times New Roman" w:cstheme="minorHAnsi"/>
          <w:color w:val="000000" w:themeColor="text1"/>
          <w:lang w:eastAsia="en-GB"/>
        </w:rPr>
        <w:t xml:space="preserve"> Abram goes on and meets a very interesting character, Melchizedek. Who refers to God as El </w:t>
      </w:r>
      <w:proofErr w:type="spellStart"/>
      <w:r w:rsidRPr="005875B6">
        <w:rPr>
          <w:rFonts w:eastAsia="Times New Roman" w:cstheme="minorHAnsi"/>
          <w:color w:val="000000" w:themeColor="text1"/>
          <w:lang w:eastAsia="en-GB"/>
        </w:rPr>
        <w:t>Elyon</w:t>
      </w:r>
      <w:proofErr w:type="spellEnd"/>
      <w:r w:rsidRPr="005875B6">
        <w:rPr>
          <w:rFonts w:eastAsia="Times New Roman" w:cstheme="minorHAnsi"/>
          <w:color w:val="000000" w:themeColor="text1"/>
          <w:lang w:eastAsia="en-GB"/>
        </w:rPr>
        <w:t xml:space="preserve"> – Possessor of Heaven and Earth, to whom Abram gives a 10</w:t>
      </w:r>
      <w:r w:rsidRPr="005875B6">
        <w:rPr>
          <w:rFonts w:eastAsia="Times New Roman" w:cstheme="minorHAnsi"/>
          <w:color w:val="000000" w:themeColor="text1"/>
          <w:vertAlign w:val="superscript"/>
          <w:lang w:eastAsia="en-GB"/>
        </w:rPr>
        <w:t>th</w:t>
      </w:r>
      <w:r w:rsidRPr="005875B6">
        <w:rPr>
          <w:rFonts w:eastAsia="Times New Roman" w:cstheme="minorHAnsi"/>
          <w:color w:val="000000" w:themeColor="text1"/>
          <w:lang w:eastAsia="en-GB"/>
        </w:rPr>
        <w:t> of all his goods.</w:t>
      </w:r>
    </w:p>
    <w:p w14:paraId="2A5D74BA"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5E53DAEF" w14:textId="6E65D7C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b/>
          <w:bCs/>
          <w:color w:val="000000" w:themeColor="text1"/>
          <w:lang w:eastAsia="en-GB"/>
        </w:rPr>
        <w:t>Genesis 15</w:t>
      </w:r>
      <w:r w:rsidRPr="005875B6">
        <w:rPr>
          <w:rFonts w:eastAsia="Times New Roman" w:cstheme="minorHAnsi"/>
          <w:color w:val="000000" w:themeColor="text1"/>
          <w:lang w:eastAsia="en-GB"/>
        </w:rPr>
        <w:t xml:space="preserve"> and we see God prophesying about Abram’s descendants and their captivity and that they will come out with great possessions </w:t>
      </w:r>
      <w:r w:rsidRPr="005875B6">
        <w:rPr>
          <w:rFonts w:eastAsia="Times New Roman" w:cstheme="minorHAnsi"/>
          <w:b/>
          <w:bCs/>
          <w:color w:val="000000" w:themeColor="text1"/>
          <w:lang w:eastAsia="en-GB"/>
        </w:rPr>
        <w:t>Genesis 15: 14</w:t>
      </w:r>
      <w:r w:rsidRPr="005875B6">
        <w:rPr>
          <w:rFonts w:eastAsia="Times New Roman" w:cstheme="minorHAnsi"/>
          <w:color w:val="000000" w:themeColor="text1"/>
          <w:lang w:eastAsia="en-GB"/>
        </w:rPr>
        <w:t>. </w:t>
      </w:r>
    </w:p>
    <w:p w14:paraId="5202FB15"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576742EC"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b/>
          <w:bCs/>
          <w:color w:val="000000" w:themeColor="text1"/>
          <w:lang w:eastAsia="en-GB"/>
        </w:rPr>
        <w:t>Genesis 17:5 </w:t>
      </w:r>
      <w:r w:rsidRPr="005875B6">
        <w:rPr>
          <w:rFonts w:eastAsia="Times New Roman" w:cstheme="minorHAnsi"/>
          <w:color w:val="000000" w:themeColor="text1"/>
          <w:lang w:eastAsia="en-GB"/>
        </w:rPr>
        <w:t>Abram’s name is changed to Abraham.</w:t>
      </w:r>
    </w:p>
    <w:p w14:paraId="2F7F3FF6"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3FC58D3E"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b/>
          <w:bCs/>
          <w:color w:val="000000" w:themeColor="text1"/>
          <w:lang w:eastAsia="en-GB"/>
        </w:rPr>
        <w:t>Genesis 17:10 </w:t>
      </w:r>
      <w:r w:rsidRPr="005875B6">
        <w:rPr>
          <w:rFonts w:eastAsia="Times New Roman" w:cstheme="minorHAnsi"/>
          <w:color w:val="000000" w:themeColor="text1"/>
          <w:lang w:eastAsia="en-GB"/>
        </w:rPr>
        <w:t>The rite of circumcision is instituted.</w:t>
      </w:r>
    </w:p>
    <w:p w14:paraId="18C86B4D"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5BC93267"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b/>
          <w:bCs/>
          <w:color w:val="000000" w:themeColor="text1"/>
          <w:lang w:eastAsia="en-GB"/>
        </w:rPr>
        <w:t>Genesis 18:17 </w:t>
      </w:r>
      <w:r w:rsidRPr="005875B6">
        <w:rPr>
          <w:rFonts w:eastAsia="Times New Roman" w:cstheme="minorHAnsi"/>
          <w:color w:val="000000" w:themeColor="text1"/>
          <w:lang w:eastAsia="en-GB"/>
        </w:rPr>
        <w:t xml:space="preserve">– Sodom and Gomorrah.  The Lord saw what was going on there and in Genesis 18:17 we hear Him say </w:t>
      </w:r>
      <w:r w:rsidRPr="005875B6">
        <w:rPr>
          <w:rFonts w:eastAsia="Times New Roman" w:cstheme="minorHAnsi"/>
          <w:i/>
          <w:iCs/>
          <w:color w:val="000000" w:themeColor="text1"/>
          <w:lang w:eastAsia="en-GB"/>
        </w:rPr>
        <w:t>‘Shall I hide from Abraham what I am about to do?’</w:t>
      </w:r>
      <w:r w:rsidRPr="005875B6">
        <w:rPr>
          <w:rFonts w:eastAsia="Times New Roman" w:cstheme="minorHAnsi"/>
          <w:color w:val="000000" w:themeColor="text1"/>
          <w:lang w:eastAsia="en-GB"/>
        </w:rPr>
        <w:t xml:space="preserve"> Here we see the classic conversation between God on the one hand and Abraham on the other, </w:t>
      </w:r>
      <w:r w:rsidRPr="005875B6">
        <w:rPr>
          <w:rFonts w:eastAsia="Times New Roman" w:cstheme="minorHAnsi"/>
          <w:i/>
          <w:iCs/>
          <w:color w:val="000000" w:themeColor="text1"/>
          <w:lang w:eastAsia="en-GB"/>
        </w:rPr>
        <w:t>‘If there are 50 righteous…?’</w:t>
      </w:r>
      <w:r w:rsidRPr="005875B6">
        <w:rPr>
          <w:rFonts w:eastAsia="Times New Roman" w:cstheme="minorHAnsi"/>
          <w:color w:val="000000" w:themeColor="text1"/>
          <w:lang w:eastAsia="en-GB"/>
        </w:rPr>
        <w:t xml:space="preserve"> But not even 10 righteous can be found. </w:t>
      </w:r>
    </w:p>
    <w:p w14:paraId="509F738E"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1020FC22" w14:textId="42DC5911" w:rsidR="005875B6" w:rsidRPr="005875B6" w:rsidRDefault="005875B6" w:rsidP="003212C0">
      <w:pPr>
        <w:shd w:val="clear" w:color="auto" w:fill="FFFFFF"/>
        <w:jc w:val="both"/>
        <w:rPr>
          <w:rFonts w:eastAsia="Times New Roman" w:cstheme="minorHAnsi"/>
          <w:color w:val="222222"/>
          <w:lang w:eastAsia="en-GB"/>
        </w:rPr>
      </w:pPr>
      <w:r w:rsidRPr="005875B6">
        <w:rPr>
          <w:rFonts w:eastAsia="Times New Roman" w:cstheme="minorHAnsi"/>
          <w:b/>
          <w:bCs/>
          <w:color w:val="000000" w:themeColor="text1"/>
          <w:lang w:eastAsia="en-GB"/>
        </w:rPr>
        <w:t>Genesis 19 1 – 29</w:t>
      </w:r>
      <w:r w:rsidRPr="005875B6">
        <w:rPr>
          <w:rFonts w:eastAsia="Times New Roman" w:cstheme="minorHAnsi"/>
          <w:color w:val="000000" w:themeColor="text1"/>
          <w:lang w:eastAsia="en-GB"/>
        </w:rPr>
        <w:t xml:space="preserve"> we see God’s grace before judgement as </w:t>
      </w:r>
      <w:r w:rsidR="00756E5E">
        <w:rPr>
          <w:rFonts w:eastAsia="Times New Roman" w:cstheme="minorHAnsi"/>
          <w:color w:val="000000" w:themeColor="text1"/>
          <w:lang w:eastAsia="en-GB"/>
        </w:rPr>
        <w:t>He</w:t>
      </w:r>
      <w:r w:rsidRPr="005875B6">
        <w:rPr>
          <w:rFonts w:eastAsia="Times New Roman" w:cstheme="minorHAnsi"/>
          <w:color w:val="000000" w:themeColor="text1"/>
          <w:lang w:eastAsia="en-GB"/>
        </w:rPr>
        <w:t xml:space="preserve"> calls Lot and his family to flee before He brings judgement on Sodom and Gomorrah. You will know the angels hasten Lot and his wife and two daughters out of the place before raining brimstone and fire on it…but Lot’s wife looked back.</w:t>
      </w:r>
      <w:r w:rsidRPr="005875B6">
        <w:rPr>
          <w:rFonts w:ascii="Arial" w:eastAsia="Times New Roman" w:hAnsi="Arial" w:cs="Arial"/>
          <w:color w:val="000000" w:themeColor="text1"/>
          <w:sz w:val="27"/>
          <w:szCs w:val="27"/>
          <w:lang w:eastAsia="en-GB"/>
        </w:rPr>
        <w:t xml:space="preserve"> </w:t>
      </w:r>
      <w:r w:rsidRPr="005875B6">
        <w:rPr>
          <w:rFonts w:eastAsia="Times New Roman" w:cstheme="minorHAnsi"/>
          <w:color w:val="222222"/>
          <w:lang w:eastAsia="en-GB"/>
        </w:rPr>
        <w:t>Subsequently, their father having fled to the caves, the girls get their father drunk and become pregnant by him. Moab and Ammon are the result. </w:t>
      </w:r>
    </w:p>
    <w:p w14:paraId="5C756D41" w14:textId="77777777" w:rsidR="005875B6" w:rsidRPr="005875B6" w:rsidRDefault="005875B6" w:rsidP="003212C0">
      <w:pPr>
        <w:shd w:val="clear" w:color="auto" w:fill="FFFFFF"/>
        <w:jc w:val="both"/>
        <w:rPr>
          <w:rFonts w:eastAsia="Times New Roman" w:cstheme="minorHAnsi"/>
          <w:color w:val="222222"/>
          <w:lang w:eastAsia="en-GB"/>
        </w:rPr>
      </w:pPr>
      <w:r w:rsidRPr="005875B6">
        <w:rPr>
          <w:rFonts w:eastAsia="Times New Roman" w:cstheme="minorHAnsi"/>
          <w:color w:val="222222"/>
          <w:lang w:eastAsia="en-GB"/>
        </w:rPr>
        <w:t> </w:t>
      </w:r>
    </w:p>
    <w:p w14:paraId="1FED4CB4" w14:textId="1A51CA01"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b/>
          <w:bCs/>
          <w:color w:val="000000" w:themeColor="text1"/>
          <w:lang w:eastAsia="en-GB"/>
        </w:rPr>
        <w:t>Genesis 32:22</w:t>
      </w:r>
      <w:r w:rsidRPr="005875B6">
        <w:rPr>
          <w:rFonts w:eastAsia="Times New Roman" w:cstheme="minorHAnsi"/>
          <w:color w:val="000000" w:themeColor="text1"/>
          <w:lang w:eastAsia="en-GB"/>
        </w:rPr>
        <w:t> With the call of Abram, the birth of Isaac and subsequently Jacob, Israel’s history as a nation begins to form. Jacob, who supplanted Esau, wrestles with God and has a new name given to him, Israel.  </w:t>
      </w:r>
    </w:p>
    <w:p w14:paraId="6DA4530E"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54132CBB" w14:textId="26761489"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b/>
          <w:bCs/>
          <w:color w:val="000000" w:themeColor="text1"/>
          <w:lang w:eastAsia="en-GB"/>
        </w:rPr>
        <w:t>Genesis 37</w:t>
      </w:r>
      <w:r w:rsidRPr="005875B6">
        <w:rPr>
          <w:rFonts w:eastAsia="Times New Roman" w:cstheme="minorHAnsi"/>
          <w:color w:val="000000" w:themeColor="text1"/>
          <w:lang w:eastAsia="en-GB"/>
        </w:rPr>
        <w:t xml:space="preserve">: In the course of time Jacob has 12 sons, one of whom is Joseph.  Family discord grows when Jacob makes the mistake of favouring Joseph above his brothers. They plot to kill him. Rescued by Judah from a pit, the brothers sell him into slavery for 20 pieces of silver, </w:t>
      </w:r>
      <w:r w:rsidRPr="005875B6">
        <w:rPr>
          <w:rFonts w:eastAsia="Times New Roman" w:cstheme="minorHAnsi"/>
          <w:color w:val="000000" w:themeColor="text1"/>
          <w:lang w:eastAsia="en-GB"/>
        </w:rPr>
        <w:lastRenderedPageBreak/>
        <w:t>reporting to his father that he has been killed by a wild animal.  </w:t>
      </w:r>
      <w:r w:rsidRPr="005875B6">
        <w:rPr>
          <w:rFonts w:eastAsia="Times New Roman" w:cstheme="minorHAnsi"/>
          <w:b/>
          <w:bCs/>
          <w:color w:val="000000" w:themeColor="text1"/>
          <w:lang w:eastAsia="en-GB"/>
        </w:rPr>
        <w:t>Genesis 37:33</w:t>
      </w:r>
      <w:r w:rsidR="00756E5E">
        <w:rPr>
          <w:rFonts w:eastAsia="Times New Roman" w:cstheme="minorHAnsi"/>
          <w:b/>
          <w:bCs/>
          <w:color w:val="000000" w:themeColor="text1"/>
          <w:lang w:eastAsia="en-GB"/>
        </w:rPr>
        <w:t xml:space="preserve">. </w:t>
      </w:r>
      <w:r w:rsidR="00756E5E">
        <w:rPr>
          <w:rFonts w:eastAsia="Times New Roman" w:cstheme="minorHAnsi"/>
          <w:color w:val="000000" w:themeColor="text1"/>
          <w:lang w:eastAsia="en-GB"/>
        </w:rPr>
        <w:t>Jacob is heartbroken.</w:t>
      </w:r>
    </w:p>
    <w:p w14:paraId="7EA7EA74"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673A5083" w14:textId="77777777" w:rsidR="00756E5E"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b/>
          <w:bCs/>
          <w:color w:val="000000" w:themeColor="text1"/>
          <w:lang w:eastAsia="en-GB"/>
        </w:rPr>
        <w:t>Genesis 38:7-1</w:t>
      </w:r>
      <w:r w:rsidRPr="005875B6">
        <w:rPr>
          <w:rFonts w:eastAsia="Times New Roman" w:cstheme="minorHAnsi"/>
          <w:color w:val="000000" w:themeColor="text1"/>
          <w:lang w:eastAsia="en-GB"/>
        </w:rPr>
        <w:t xml:space="preserve"> It goes from bad to worse. Judah’s first son Er </w:t>
      </w:r>
      <w:r w:rsidRPr="005875B6">
        <w:rPr>
          <w:rFonts w:eastAsia="Times New Roman" w:cstheme="minorHAnsi"/>
          <w:i/>
          <w:iCs/>
          <w:color w:val="000000" w:themeColor="text1"/>
          <w:lang w:eastAsia="en-GB"/>
        </w:rPr>
        <w:t>‘was wicked in the Lord’s sight’</w:t>
      </w:r>
      <w:r w:rsidRPr="005875B6">
        <w:rPr>
          <w:rFonts w:eastAsia="Times New Roman" w:cstheme="minorHAnsi"/>
          <w:color w:val="000000" w:themeColor="text1"/>
          <w:lang w:eastAsia="en-GB"/>
        </w:rPr>
        <w:t xml:space="preserve"> and He kills him. Onan his brother, refuses to help his </w:t>
      </w:r>
      <w:r w:rsidR="00756E5E" w:rsidRPr="005875B6">
        <w:rPr>
          <w:rFonts w:eastAsia="Times New Roman" w:cstheme="minorHAnsi"/>
          <w:color w:val="000000" w:themeColor="text1"/>
          <w:lang w:eastAsia="en-GB"/>
        </w:rPr>
        <w:t>sister-in-law</w:t>
      </w:r>
      <w:r w:rsidRPr="005875B6">
        <w:rPr>
          <w:rFonts w:eastAsia="Times New Roman" w:cstheme="minorHAnsi"/>
          <w:color w:val="000000" w:themeColor="text1"/>
          <w:lang w:eastAsia="en-GB"/>
        </w:rPr>
        <w:t xml:space="preserve"> </w:t>
      </w:r>
      <w:r w:rsidRPr="005875B6">
        <w:rPr>
          <w:rFonts w:eastAsia="Times New Roman" w:cstheme="minorHAnsi"/>
          <w:b/>
          <w:bCs/>
          <w:color w:val="000000" w:themeColor="text1"/>
          <w:lang w:eastAsia="en-GB"/>
        </w:rPr>
        <w:t>Genesis 38: 7 – 10</w:t>
      </w:r>
      <w:r w:rsidRPr="005875B6">
        <w:rPr>
          <w:rFonts w:eastAsia="Times New Roman" w:cstheme="minorHAnsi"/>
          <w:color w:val="000000" w:themeColor="text1"/>
          <w:lang w:eastAsia="en-GB"/>
        </w:rPr>
        <w:t xml:space="preserve"> by fathering a child after their custom</w:t>
      </w:r>
      <w:r w:rsidR="00756E5E">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and subsequently Judah deceitfully withholds his son from Tamar his daughter in law </w:t>
      </w:r>
      <w:r w:rsidRPr="005875B6">
        <w:rPr>
          <w:rFonts w:eastAsia="Times New Roman" w:cstheme="minorHAnsi"/>
          <w:b/>
          <w:bCs/>
          <w:color w:val="000000" w:themeColor="text1"/>
          <w:lang w:eastAsia="en-GB"/>
        </w:rPr>
        <w:t>Genesis 38:11 – 15</w:t>
      </w:r>
      <w:r w:rsidRPr="005875B6">
        <w:rPr>
          <w:rFonts w:eastAsia="Times New Roman" w:cstheme="minorHAnsi"/>
          <w:color w:val="000000" w:themeColor="text1"/>
          <w:lang w:eastAsia="en-GB"/>
        </w:rPr>
        <w:t xml:space="preserve">. </w:t>
      </w:r>
    </w:p>
    <w:p w14:paraId="1554C67C" w14:textId="77777777" w:rsidR="00756E5E" w:rsidRDefault="00756E5E" w:rsidP="003212C0">
      <w:pPr>
        <w:shd w:val="clear" w:color="auto" w:fill="FFFFFF"/>
        <w:jc w:val="both"/>
        <w:rPr>
          <w:rFonts w:eastAsia="Times New Roman" w:cstheme="minorHAnsi"/>
          <w:color w:val="000000" w:themeColor="text1"/>
          <w:lang w:eastAsia="en-GB"/>
        </w:rPr>
      </w:pPr>
    </w:p>
    <w:p w14:paraId="0ADA7342" w14:textId="3356936F"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Relationships with the Canaanites become commonplace</w:t>
      </w:r>
      <w:r w:rsidR="00756E5E">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to the extent that Judah saw nothing wrong in having a sexual relationship with a shrine prostitute </w:t>
      </w:r>
      <w:r w:rsidRPr="005875B6">
        <w:rPr>
          <w:rFonts w:eastAsia="Times New Roman" w:cstheme="minorHAnsi"/>
          <w:b/>
          <w:bCs/>
          <w:color w:val="000000" w:themeColor="text1"/>
          <w:lang w:eastAsia="en-GB"/>
        </w:rPr>
        <w:t>Genesis 38:15-21</w:t>
      </w:r>
      <w:r w:rsidRPr="005875B6">
        <w:rPr>
          <w:rFonts w:eastAsia="Times New Roman" w:cstheme="minorHAnsi"/>
          <w:color w:val="000000" w:themeColor="text1"/>
          <w:lang w:eastAsia="en-GB"/>
        </w:rPr>
        <w:t>. And by Judah’s generation no mention is made of public worship or testimony. Is it any wonder that by the fourth generation, they were enslaved in Egypt as prophesied in </w:t>
      </w:r>
      <w:r w:rsidRPr="005875B6">
        <w:rPr>
          <w:rFonts w:eastAsia="Times New Roman" w:cstheme="minorHAnsi"/>
          <w:b/>
          <w:bCs/>
          <w:color w:val="000000" w:themeColor="text1"/>
          <w:lang w:eastAsia="en-GB"/>
        </w:rPr>
        <w:t>Genesis 15:13,14</w:t>
      </w:r>
      <w:r w:rsidRPr="005875B6">
        <w:rPr>
          <w:rFonts w:eastAsia="Times New Roman" w:cstheme="minorHAnsi"/>
          <w:color w:val="000000" w:themeColor="text1"/>
          <w:lang w:eastAsia="en-GB"/>
        </w:rPr>
        <w:t>?</w:t>
      </w:r>
    </w:p>
    <w:p w14:paraId="79845C0D"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65CC5DF3" w14:textId="3560BA18"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b/>
          <w:bCs/>
          <w:color w:val="000000" w:themeColor="text1"/>
          <w:lang w:eastAsia="en-GB"/>
        </w:rPr>
        <w:t>Genesis 39:</w:t>
      </w:r>
      <w:r w:rsidRPr="005875B6">
        <w:rPr>
          <w:rFonts w:eastAsia="Times New Roman" w:cstheme="minorHAnsi"/>
          <w:color w:val="000000" w:themeColor="text1"/>
          <w:lang w:eastAsia="en-GB"/>
        </w:rPr>
        <w:t> While all this is going on</w:t>
      </w:r>
      <w:r w:rsidR="00756E5E">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Joseph has been transported to Potiphar’s house in Egypt where he becomes very successful</w:t>
      </w:r>
      <w:r w:rsidR="00756E5E">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until Potiphar’s wife takes a fancy to him</w:t>
      </w:r>
      <w:r w:rsidR="00756E5E">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and he ends up in prison. Even there, God is with </w:t>
      </w:r>
      <w:proofErr w:type="gramStart"/>
      <w:r w:rsidR="00756E5E">
        <w:rPr>
          <w:rFonts w:eastAsia="Times New Roman" w:cstheme="minorHAnsi"/>
          <w:color w:val="000000" w:themeColor="text1"/>
          <w:lang w:eastAsia="en-GB"/>
        </w:rPr>
        <w:t>him</w:t>
      </w:r>
      <w:proofErr w:type="gramEnd"/>
      <w:r w:rsidRPr="005875B6">
        <w:rPr>
          <w:rFonts w:eastAsia="Times New Roman" w:cstheme="minorHAnsi"/>
          <w:color w:val="000000" w:themeColor="text1"/>
          <w:lang w:eastAsia="en-GB"/>
        </w:rPr>
        <w:t xml:space="preserve"> and he is trusted by the chief jailer.  In the fullness of time Pharaoh has a dream or two which result in Joseph becoming very successful rising to be trusted by Pharaoh and promoted to 2</w:t>
      </w:r>
      <w:r w:rsidRPr="005875B6">
        <w:rPr>
          <w:rFonts w:eastAsia="Times New Roman" w:cstheme="minorHAnsi"/>
          <w:color w:val="000000" w:themeColor="text1"/>
          <w:vertAlign w:val="superscript"/>
          <w:lang w:eastAsia="en-GB"/>
        </w:rPr>
        <w:t>nd</w:t>
      </w:r>
      <w:r w:rsidRPr="005875B6">
        <w:rPr>
          <w:rFonts w:eastAsia="Times New Roman" w:cstheme="minorHAnsi"/>
          <w:color w:val="000000" w:themeColor="text1"/>
          <w:lang w:eastAsia="en-GB"/>
        </w:rPr>
        <w:t> only to Pharaoh himself.  You will know how, due to the famine, Joseph and Jacob are finally reunited, and Jacob lives out his days in Egypt, prophesying over his sons just before his death. </w:t>
      </w:r>
    </w:p>
    <w:p w14:paraId="6C3D1D99"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4B32E2C4" w14:textId="77777777" w:rsidR="00756E5E"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b/>
          <w:bCs/>
          <w:color w:val="000000" w:themeColor="text1"/>
          <w:lang w:eastAsia="en-GB"/>
        </w:rPr>
        <w:t>Genesis 49:10</w:t>
      </w:r>
      <w:r w:rsidRPr="005875B6">
        <w:rPr>
          <w:rFonts w:eastAsia="Times New Roman" w:cstheme="minorHAnsi"/>
          <w:color w:val="000000" w:themeColor="text1"/>
          <w:lang w:eastAsia="en-GB"/>
        </w:rPr>
        <w:t xml:space="preserve"> It is now we clearly see through which line Messiah will come. </w:t>
      </w:r>
      <w:r w:rsidRPr="005875B6">
        <w:rPr>
          <w:rFonts w:eastAsia="Times New Roman" w:cstheme="minorHAnsi"/>
          <w:b/>
          <w:bCs/>
          <w:color w:val="000000" w:themeColor="text1"/>
          <w:lang w:eastAsia="en-GB"/>
        </w:rPr>
        <w:t>Genesis 49:10</w:t>
      </w:r>
      <w:r w:rsidRPr="005875B6">
        <w:rPr>
          <w:rFonts w:eastAsia="Times New Roman" w:cstheme="minorHAnsi"/>
          <w:color w:val="000000" w:themeColor="text1"/>
          <w:lang w:eastAsia="en-GB"/>
        </w:rPr>
        <w:t xml:space="preserve"> </w:t>
      </w:r>
      <w:r w:rsidRPr="005875B6">
        <w:rPr>
          <w:rFonts w:eastAsia="Times New Roman" w:cstheme="minorHAnsi"/>
          <w:i/>
          <w:iCs/>
          <w:color w:val="000000" w:themeColor="text1"/>
          <w:lang w:eastAsia="en-GB"/>
        </w:rPr>
        <w:t>‘The sceptre (rulership) will not depart from Judah ‘til Shiloh comes’</w:t>
      </w:r>
      <w:r w:rsidRPr="005875B6">
        <w:rPr>
          <w:rFonts w:eastAsia="Times New Roman" w:cstheme="minorHAnsi"/>
          <w:color w:val="000000" w:themeColor="text1"/>
          <w:lang w:eastAsia="en-GB"/>
        </w:rPr>
        <w:t xml:space="preserve">.  Through the tribe of Judah, the Seed will come. </w:t>
      </w:r>
    </w:p>
    <w:p w14:paraId="7774E0FE" w14:textId="77777777" w:rsidR="00756E5E" w:rsidRDefault="00756E5E" w:rsidP="003212C0">
      <w:pPr>
        <w:shd w:val="clear" w:color="auto" w:fill="FFFFFF"/>
        <w:jc w:val="both"/>
        <w:rPr>
          <w:rFonts w:eastAsia="Times New Roman" w:cstheme="minorHAnsi"/>
          <w:color w:val="000000" w:themeColor="text1"/>
          <w:lang w:eastAsia="en-GB"/>
        </w:rPr>
      </w:pPr>
    </w:p>
    <w:p w14:paraId="7FA56D1D" w14:textId="59E86D7A"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If Satan had thought that by getting rid of Joseph</w:t>
      </w:r>
      <w:r w:rsidR="00756E5E">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he could thwart God’s plan, he was wrong. And now, this death bed statement from Jacob – God has not forgotten His promise and His plan is still on course. From this time on Judah was viewed by all as the royal, kingly tribe.</w:t>
      </w:r>
    </w:p>
    <w:p w14:paraId="0857FF87"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32F2999D"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b/>
          <w:bCs/>
          <w:color w:val="000000" w:themeColor="text1"/>
          <w:lang w:eastAsia="en-GB"/>
        </w:rPr>
        <w:t>Exodus 1:1</w:t>
      </w:r>
      <w:r w:rsidRPr="005875B6">
        <w:rPr>
          <w:rFonts w:eastAsia="Times New Roman" w:cstheme="minorHAnsi"/>
          <w:color w:val="000000" w:themeColor="text1"/>
          <w:lang w:eastAsia="en-GB"/>
        </w:rPr>
        <w:t xml:space="preserve"> Israel suffered in Egypt after Jacob and Joseph died. The Pharaoh of that day </w:t>
      </w:r>
      <w:r w:rsidRPr="005875B6">
        <w:rPr>
          <w:rFonts w:eastAsia="Times New Roman" w:cstheme="minorHAnsi"/>
          <w:i/>
          <w:iCs/>
          <w:color w:val="000000" w:themeColor="text1"/>
          <w:lang w:eastAsia="en-GB"/>
        </w:rPr>
        <w:t>‘did not know about Joseph’</w:t>
      </w:r>
      <w:r w:rsidRPr="005875B6">
        <w:rPr>
          <w:rFonts w:eastAsia="Times New Roman" w:cstheme="minorHAnsi"/>
          <w:color w:val="000000" w:themeColor="text1"/>
          <w:lang w:eastAsia="en-GB"/>
        </w:rPr>
        <w:t xml:space="preserve"> and in </w:t>
      </w:r>
      <w:r w:rsidRPr="005875B6">
        <w:rPr>
          <w:rFonts w:eastAsia="Times New Roman" w:cstheme="minorHAnsi"/>
          <w:b/>
          <w:bCs/>
          <w:color w:val="000000" w:themeColor="text1"/>
          <w:lang w:eastAsia="en-GB"/>
        </w:rPr>
        <w:t>Exodus 1</w:t>
      </w:r>
      <w:r w:rsidRPr="005875B6">
        <w:rPr>
          <w:rFonts w:eastAsia="Times New Roman" w:cstheme="minorHAnsi"/>
          <w:color w:val="000000" w:themeColor="text1"/>
          <w:lang w:eastAsia="en-GB"/>
        </w:rPr>
        <w:t xml:space="preserve"> we see his plan to reduce their numbers. Satan stepping in again to try to prevent the birth of the promised seed. But the plan is thwarted by god-fearing midwives who let the boys live. Exodus continues the story that began with 70 souls – they have now multiplied to over 2 million people. The story splits into two parts the exodus from Egypt chapters 1 – 18 and the revelation from God chapters 19 – 40. </w:t>
      </w:r>
    </w:p>
    <w:p w14:paraId="1FFBDF06"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1CA7AB7E" w14:textId="037360E4"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b/>
          <w:bCs/>
          <w:color w:val="000000" w:themeColor="text1"/>
          <w:lang w:eastAsia="en-GB"/>
        </w:rPr>
        <w:t>Leviticus, Numbers, Deuteronomy</w:t>
      </w:r>
      <w:r w:rsidRPr="005875B6">
        <w:rPr>
          <w:rFonts w:eastAsia="Times New Roman" w:cstheme="minorHAnsi"/>
          <w:color w:val="000000" w:themeColor="text1"/>
          <w:lang w:eastAsia="en-GB"/>
        </w:rPr>
        <w:t> Through Leviticus, Numbers, Deuteronomy, Joshua, Judges, Samuel, Kings and Chronicles we see the outworking of Israel’s history. Their rebellion and idolatry despite their having the commandments and blessings of God upon them.</w:t>
      </w:r>
    </w:p>
    <w:p w14:paraId="676AD118"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07E47B23" w14:textId="00DCAE80"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xml:space="preserve">God tells them in both </w:t>
      </w:r>
      <w:r w:rsidRPr="005875B6">
        <w:rPr>
          <w:rFonts w:eastAsia="Times New Roman" w:cstheme="minorHAnsi"/>
          <w:b/>
          <w:bCs/>
          <w:color w:val="000000" w:themeColor="text1"/>
          <w:lang w:eastAsia="en-GB"/>
        </w:rPr>
        <w:t>Leviticus</w:t>
      </w:r>
      <w:r w:rsidRPr="005875B6">
        <w:rPr>
          <w:rFonts w:eastAsia="Times New Roman" w:cstheme="minorHAnsi"/>
          <w:color w:val="000000" w:themeColor="text1"/>
          <w:lang w:eastAsia="en-GB"/>
        </w:rPr>
        <w:t xml:space="preserve"> and </w:t>
      </w:r>
      <w:r w:rsidRPr="005875B6">
        <w:rPr>
          <w:rFonts w:eastAsia="Times New Roman" w:cstheme="minorHAnsi"/>
          <w:b/>
          <w:bCs/>
          <w:color w:val="000000" w:themeColor="text1"/>
          <w:lang w:eastAsia="en-GB"/>
        </w:rPr>
        <w:t>Deuteronomy</w:t>
      </w:r>
      <w:r w:rsidRPr="005875B6">
        <w:rPr>
          <w:rFonts w:eastAsia="Times New Roman" w:cstheme="minorHAnsi"/>
          <w:color w:val="000000" w:themeColor="text1"/>
          <w:lang w:eastAsia="en-GB"/>
        </w:rPr>
        <w:t xml:space="preserve">, </w:t>
      </w:r>
      <w:r w:rsidRPr="005875B6">
        <w:rPr>
          <w:rFonts w:eastAsia="Times New Roman" w:cstheme="minorHAnsi"/>
          <w:i/>
          <w:iCs/>
          <w:color w:val="000000" w:themeColor="text1"/>
          <w:lang w:eastAsia="en-GB"/>
        </w:rPr>
        <w:t xml:space="preserve">‘if you do </w:t>
      </w:r>
      <w:proofErr w:type="gramStart"/>
      <w:r w:rsidRPr="005875B6">
        <w:rPr>
          <w:rFonts w:eastAsia="Times New Roman" w:cstheme="minorHAnsi"/>
          <w:i/>
          <w:iCs/>
          <w:color w:val="000000" w:themeColor="text1"/>
          <w:lang w:eastAsia="en-GB"/>
        </w:rPr>
        <w:t>this</w:t>
      </w:r>
      <w:proofErr w:type="gramEnd"/>
      <w:r w:rsidRPr="005875B6">
        <w:rPr>
          <w:rFonts w:eastAsia="Times New Roman" w:cstheme="minorHAnsi"/>
          <w:i/>
          <w:iCs/>
          <w:color w:val="000000" w:themeColor="text1"/>
          <w:lang w:eastAsia="en-GB"/>
        </w:rPr>
        <w:t xml:space="preserve"> I will do that’</w:t>
      </w:r>
      <w:r w:rsidRPr="005875B6">
        <w:rPr>
          <w:rFonts w:eastAsia="Times New Roman" w:cstheme="minorHAnsi"/>
          <w:color w:val="000000" w:themeColor="text1"/>
          <w:lang w:eastAsia="en-GB"/>
        </w:rPr>
        <w:t>. In His love and grace</w:t>
      </w:r>
      <w:r w:rsidR="001D65B8">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He sent prophets to warn them, these were mostly killed.  This is grace before judgement again and there are what is known as</w:t>
      </w:r>
      <w:r w:rsidR="001D65B8">
        <w:rPr>
          <w:rFonts w:eastAsia="Times New Roman" w:cstheme="minorHAnsi"/>
          <w:color w:val="000000" w:themeColor="text1"/>
          <w:lang w:eastAsia="en-GB"/>
        </w:rPr>
        <w:t xml:space="preserve"> the</w:t>
      </w:r>
      <w:r w:rsidRPr="005875B6">
        <w:rPr>
          <w:rFonts w:eastAsia="Times New Roman" w:cstheme="minorHAnsi"/>
          <w:color w:val="000000" w:themeColor="text1"/>
          <w:lang w:eastAsia="en-GB"/>
        </w:rPr>
        <w:t xml:space="preserve"> five cycles of discipline, each becoming more severe until finally the whole nation is dispersed amongst the other nations of the world. They are currently starting to come back from the 5</w:t>
      </w:r>
      <w:r w:rsidRPr="005875B6">
        <w:rPr>
          <w:rFonts w:eastAsia="Times New Roman" w:cstheme="minorHAnsi"/>
          <w:color w:val="000000" w:themeColor="text1"/>
          <w:vertAlign w:val="superscript"/>
          <w:lang w:eastAsia="en-GB"/>
        </w:rPr>
        <w:t>th</w:t>
      </w:r>
      <w:r w:rsidRPr="005875B6">
        <w:rPr>
          <w:rFonts w:eastAsia="Times New Roman" w:cstheme="minorHAnsi"/>
          <w:color w:val="000000" w:themeColor="text1"/>
          <w:lang w:eastAsia="en-GB"/>
        </w:rPr>
        <w:t> cycle of discipline, into their own land. </w:t>
      </w:r>
    </w:p>
    <w:p w14:paraId="63549307"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lastRenderedPageBreak/>
        <w:t> </w:t>
      </w:r>
    </w:p>
    <w:p w14:paraId="3E995EEA" w14:textId="434058E5"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b/>
          <w:bCs/>
          <w:color w:val="000000" w:themeColor="text1"/>
          <w:lang w:eastAsia="en-GB"/>
        </w:rPr>
        <w:t>1 Samuel 8:7</w:t>
      </w:r>
      <w:r w:rsidRPr="005875B6">
        <w:rPr>
          <w:rFonts w:eastAsia="Times New Roman" w:cstheme="minorHAnsi"/>
          <w:color w:val="000000" w:themeColor="text1"/>
          <w:lang w:eastAsia="en-GB"/>
        </w:rPr>
        <w:t xml:space="preserve"> As we follow Israel’s history, we see them reject God as their </w:t>
      </w:r>
      <w:r w:rsidR="001D65B8">
        <w:rPr>
          <w:rFonts w:eastAsia="Times New Roman" w:cstheme="minorHAnsi"/>
          <w:color w:val="000000" w:themeColor="text1"/>
          <w:lang w:eastAsia="en-GB"/>
        </w:rPr>
        <w:t>K</w:t>
      </w:r>
      <w:r w:rsidRPr="005875B6">
        <w:rPr>
          <w:rFonts w:eastAsia="Times New Roman" w:cstheme="minorHAnsi"/>
          <w:color w:val="000000" w:themeColor="text1"/>
          <w:lang w:eastAsia="en-GB"/>
        </w:rPr>
        <w:t xml:space="preserve">ing and ask for a </w:t>
      </w:r>
      <w:r w:rsidR="001D65B8">
        <w:rPr>
          <w:rFonts w:eastAsia="Times New Roman" w:cstheme="minorHAnsi"/>
          <w:color w:val="000000" w:themeColor="text1"/>
          <w:lang w:eastAsia="en-GB"/>
        </w:rPr>
        <w:t>k</w:t>
      </w:r>
      <w:r w:rsidRPr="005875B6">
        <w:rPr>
          <w:rFonts w:eastAsia="Times New Roman" w:cstheme="minorHAnsi"/>
          <w:color w:val="000000" w:themeColor="text1"/>
          <w:lang w:eastAsia="en-GB"/>
        </w:rPr>
        <w:t>ing like the other nations around them – they are given Sau</w:t>
      </w:r>
      <w:r w:rsidR="001D65B8">
        <w:rPr>
          <w:rFonts w:eastAsia="Times New Roman" w:cstheme="minorHAnsi"/>
          <w:color w:val="000000" w:themeColor="text1"/>
          <w:lang w:eastAsia="en-GB"/>
        </w:rPr>
        <w:t>l</w:t>
      </w:r>
      <w:r w:rsidRPr="005875B6">
        <w:rPr>
          <w:rFonts w:eastAsia="Times New Roman" w:cstheme="minorHAnsi"/>
          <w:color w:val="000000" w:themeColor="text1"/>
          <w:lang w:eastAsia="en-GB"/>
        </w:rPr>
        <w:t xml:space="preserve">. </w:t>
      </w:r>
      <w:r w:rsidRPr="005875B6">
        <w:rPr>
          <w:rFonts w:eastAsia="Times New Roman" w:cstheme="minorHAnsi"/>
          <w:b/>
          <w:bCs/>
          <w:color w:val="000000" w:themeColor="text1"/>
          <w:lang w:eastAsia="en-GB"/>
        </w:rPr>
        <w:t>1 Samuel 8:7</w:t>
      </w:r>
      <w:r w:rsidRPr="005875B6">
        <w:rPr>
          <w:rFonts w:eastAsia="Times New Roman" w:cstheme="minorHAnsi"/>
          <w:color w:val="000000" w:themeColor="text1"/>
          <w:lang w:eastAsia="en-GB"/>
        </w:rPr>
        <w:t xml:space="preserve"> and subsequently, because of Saul’s failure, David. </w:t>
      </w:r>
    </w:p>
    <w:p w14:paraId="1CDB1C03"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1CCE733D" w14:textId="40E54EF1"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xml:space="preserve">I am often asked why God seems to be a God of wrath in the Old Testament and a God of Love in the New. </w:t>
      </w:r>
      <w:r w:rsidR="001D65B8" w:rsidRPr="001D65B8">
        <w:rPr>
          <w:rFonts w:eastAsia="Times New Roman" w:cstheme="minorHAnsi"/>
          <w:i/>
          <w:iCs/>
          <w:color w:val="000000" w:themeColor="text1"/>
          <w:lang w:eastAsia="en-GB"/>
        </w:rPr>
        <w:t>‘</w:t>
      </w:r>
      <w:r w:rsidRPr="005875B6">
        <w:rPr>
          <w:rFonts w:eastAsia="Times New Roman" w:cstheme="minorHAnsi"/>
          <w:i/>
          <w:iCs/>
          <w:color w:val="000000" w:themeColor="text1"/>
          <w:lang w:eastAsia="en-GB"/>
        </w:rPr>
        <w:t>I the Lord change not!</w:t>
      </w:r>
      <w:r w:rsidR="001D65B8" w:rsidRPr="001D65B8">
        <w:rPr>
          <w:rFonts w:eastAsia="Times New Roman" w:cstheme="minorHAnsi"/>
          <w:i/>
          <w:iCs/>
          <w:color w:val="000000" w:themeColor="text1"/>
          <w:lang w:eastAsia="en-GB"/>
        </w:rPr>
        <w:t>’</w:t>
      </w:r>
      <w:r w:rsidRPr="005875B6">
        <w:rPr>
          <w:rFonts w:eastAsia="Times New Roman" w:cstheme="minorHAnsi"/>
          <w:color w:val="000000" w:themeColor="text1"/>
          <w:lang w:eastAsia="en-GB"/>
        </w:rPr>
        <w:t xml:space="preserve"> If we fully understand the effects of the fall, together with Satan’s pollution of mankind and the idolatrous system he has established, we understand that unless pagan cities were put to the sword, Israel </w:t>
      </w:r>
      <w:proofErr w:type="gramStart"/>
      <w:r w:rsidRPr="005875B6">
        <w:rPr>
          <w:rFonts w:eastAsia="Times New Roman" w:cstheme="minorHAnsi"/>
          <w:color w:val="000000" w:themeColor="text1"/>
          <w:lang w:eastAsia="en-GB"/>
        </w:rPr>
        <w:t>would</w:t>
      </w:r>
      <w:proofErr w:type="gramEnd"/>
      <w:r w:rsidRPr="005875B6">
        <w:rPr>
          <w:rFonts w:eastAsia="Times New Roman" w:cstheme="minorHAnsi"/>
          <w:color w:val="000000" w:themeColor="text1"/>
          <w:lang w:eastAsia="en-GB"/>
        </w:rPr>
        <w:t xml:space="preserve"> become as idolatrous as they – and this is just what happened, God’s chosen people were polluted by worship of other ‘gods’. God’s heart was broken – the book of Hosea, where he is told to take a prostitute as a wife, is God’s visual aid to show the people how He viewed their apostasy and spiritual adultery.</w:t>
      </w:r>
    </w:p>
    <w:p w14:paraId="37279DF6"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05E3C60E" w14:textId="2D7BA0E8" w:rsidR="005875B6" w:rsidRPr="005875B6" w:rsidRDefault="001D65B8" w:rsidP="003212C0">
      <w:pPr>
        <w:shd w:val="clear" w:color="auto" w:fill="FFFFFF"/>
        <w:jc w:val="both"/>
        <w:rPr>
          <w:rFonts w:eastAsia="Times New Roman" w:cstheme="minorHAnsi"/>
          <w:color w:val="000000" w:themeColor="text1"/>
          <w:lang w:eastAsia="en-GB"/>
        </w:rPr>
      </w:pPr>
      <w:r>
        <w:rPr>
          <w:rFonts w:eastAsia="Times New Roman" w:cstheme="minorHAnsi"/>
          <w:color w:val="000000" w:themeColor="text1"/>
          <w:lang w:eastAsia="en-GB"/>
        </w:rPr>
        <w:t xml:space="preserve">Ten </w:t>
      </w:r>
      <w:r w:rsidR="005875B6" w:rsidRPr="005875B6">
        <w:rPr>
          <w:rFonts w:eastAsia="Times New Roman" w:cstheme="minorHAnsi"/>
          <w:color w:val="000000" w:themeColor="text1"/>
          <w:lang w:eastAsia="en-GB"/>
        </w:rPr>
        <w:t xml:space="preserve">generations after Judah, King David came on the throne. Then came the final announcement of the family into which the one who would represent the woman’s seed would be born. </w:t>
      </w:r>
      <w:r w:rsidR="005875B6" w:rsidRPr="005875B6">
        <w:rPr>
          <w:rFonts w:eastAsia="Times New Roman" w:cstheme="minorHAnsi"/>
          <w:b/>
          <w:bCs/>
          <w:color w:val="000000" w:themeColor="text1"/>
          <w:lang w:eastAsia="en-GB"/>
        </w:rPr>
        <w:t>2 Samuel 7:16</w:t>
      </w:r>
      <w:r w:rsidR="005875B6" w:rsidRPr="005875B6">
        <w:rPr>
          <w:rFonts w:eastAsia="Times New Roman" w:cstheme="minorHAnsi"/>
          <w:color w:val="000000" w:themeColor="text1"/>
          <w:lang w:eastAsia="en-GB"/>
        </w:rPr>
        <w:t xml:space="preserve"> </w:t>
      </w:r>
      <w:r w:rsidR="005875B6" w:rsidRPr="005875B6">
        <w:rPr>
          <w:rFonts w:eastAsia="Times New Roman" w:cstheme="minorHAnsi"/>
          <w:i/>
          <w:iCs/>
          <w:color w:val="000000" w:themeColor="text1"/>
          <w:lang w:eastAsia="en-GB"/>
        </w:rPr>
        <w:t>‘Your throne shall be established forever.’</w:t>
      </w:r>
      <w:r w:rsidR="005875B6" w:rsidRPr="005875B6">
        <w:rPr>
          <w:rFonts w:eastAsia="Times New Roman" w:cstheme="minorHAnsi"/>
          <w:color w:val="000000" w:themeColor="text1"/>
          <w:lang w:eastAsia="en-GB"/>
        </w:rPr>
        <w:t xml:space="preserve"> The man would be a descendant of Abraham, through the royal Davidic line. Here is the King’s highway of History. </w:t>
      </w:r>
    </w:p>
    <w:p w14:paraId="0E31B8D7"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248CDAF6" w14:textId="77777777" w:rsidR="005875B6" w:rsidRPr="005875B6" w:rsidRDefault="005875B6" w:rsidP="001D65B8">
      <w:pPr>
        <w:shd w:val="clear" w:color="auto" w:fill="FFFFFF"/>
        <w:rPr>
          <w:rFonts w:eastAsia="Times New Roman" w:cstheme="minorHAnsi"/>
          <w:color w:val="000000" w:themeColor="text1"/>
          <w:lang w:eastAsia="en-GB"/>
        </w:rPr>
      </w:pPr>
      <w:r w:rsidRPr="005875B6">
        <w:rPr>
          <w:rFonts w:eastAsia="Times New Roman" w:cstheme="minorHAnsi"/>
          <w:color w:val="000000" w:themeColor="text1"/>
          <w:lang w:eastAsia="en-GB"/>
        </w:rPr>
        <w:t>Despite all Satan’s attempts to stop it, God’s word would be fulfilled.</w:t>
      </w:r>
    </w:p>
    <w:p w14:paraId="4AB8D473"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2FBB2BC0" w14:textId="7D5E458B"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xml:space="preserve">The most devastating attacks on the line of David occurred in the days of Queen Athaliah. She was worse than her mother, Jezebel. The kingdom under Solomon’s son, Rehoboam split into two parts. </w:t>
      </w:r>
      <w:r w:rsidR="001D65B8">
        <w:rPr>
          <w:rFonts w:eastAsia="Times New Roman" w:cstheme="minorHAnsi"/>
          <w:color w:val="000000" w:themeColor="text1"/>
          <w:lang w:eastAsia="en-GB"/>
        </w:rPr>
        <w:t>Ten</w:t>
      </w:r>
      <w:r w:rsidRPr="005875B6">
        <w:rPr>
          <w:rFonts w:eastAsia="Times New Roman" w:cstheme="minorHAnsi"/>
          <w:color w:val="000000" w:themeColor="text1"/>
          <w:lang w:eastAsia="en-GB"/>
        </w:rPr>
        <w:t xml:space="preserve"> tribes formed the Northern Kingdom of Israel at </w:t>
      </w:r>
      <w:proofErr w:type="gramStart"/>
      <w:r w:rsidRPr="005875B6">
        <w:rPr>
          <w:rFonts w:eastAsia="Times New Roman" w:cstheme="minorHAnsi"/>
          <w:color w:val="000000" w:themeColor="text1"/>
          <w:lang w:eastAsia="en-GB"/>
        </w:rPr>
        <w:t>Samaria</w:t>
      </w:r>
      <w:proofErr w:type="gramEnd"/>
      <w:r w:rsidRPr="005875B6">
        <w:rPr>
          <w:rFonts w:eastAsia="Times New Roman" w:cstheme="minorHAnsi"/>
          <w:color w:val="000000" w:themeColor="text1"/>
          <w:lang w:eastAsia="en-GB"/>
        </w:rPr>
        <w:t xml:space="preserve"> and 2 tribes formed the southern kingdom of Judah.  Athaliah’s father was Ahab, King of Israel </w:t>
      </w:r>
      <w:r w:rsidRPr="005875B6">
        <w:rPr>
          <w:rFonts w:eastAsia="Times New Roman" w:cstheme="minorHAnsi"/>
          <w:b/>
          <w:bCs/>
          <w:color w:val="000000" w:themeColor="text1"/>
          <w:lang w:eastAsia="en-GB"/>
        </w:rPr>
        <w:t>1 Kings 16:30-31</w:t>
      </w:r>
      <w:r w:rsidRPr="005875B6">
        <w:rPr>
          <w:rFonts w:eastAsia="Times New Roman" w:cstheme="minorHAnsi"/>
          <w:color w:val="000000" w:themeColor="text1"/>
          <w:lang w:eastAsia="en-GB"/>
        </w:rPr>
        <w:t xml:space="preserve"> and Jezebel’s father was </w:t>
      </w:r>
      <w:proofErr w:type="spellStart"/>
      <w:r w:rsidRPr="005875B6">
        <w:rPr>
          <w:rFonts w:eastAsia="Times New Roman" w:cstheme="minorHAnsi"/>
          <w:color w:val="000000" w:themeColor="text1"/>
          <w:lang w:eastAsia="en-GB"/>
        </w:rPr>
        <w:t>Ethbaal</w:t>
      </w:r>
      <w:proofErr w:type="spellEnd"/>
      <w:r w:rsidRPr="005875B6">
        <w:rPr>
          <w:rFonts w:eastAsia="Times New Roman" w:cstheme="minorHAnsi"/>
          <w:color w:val="000000" w:themeColor="text1"/>
          <w:lang w:eastAsia="en-GB"/>
        </w:rPr>
        <w:t xml:space="preserve">, priest of Baal who came to the throne of Tyre by murdering the legitimate king </w:t>
      </w:r>
      <w:proofErr w:type="spellStart"/>
      <w:r w:rsidRPr="005875B6">
        <w:rPr>
          <w:rFonts w:eastAsia="Times New Roman" w:cstheme="minorHAnsi"/>
          <w:color w:val="000000" w:themeColor="text1"/>
          <w:lang w:eastAsia="en-GB"/>
        </w:rPr>
        <w:t>Pheles</w:t>
      </w:r>
      <w:proofErr w:type="spellEnd"/>
      <w:r w:rsidRPr="005875B6">
        <w:rPr>
          <w:rFonts w:eastAsia="Times New Roman" w:cstheme="minorHAnsi"/>
          <w:color w:val="000000" w:themeColor="text1"/>
          <w:lang w:eastAsia="en-GB"/>
        </w:rPr>
        <w:t>. Jezebel, when she married Ahab</w:t>
      </w:r>
      <w:r w:rsidR="001D65B8">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set about murdering the prophets of God. Behind her and her idolatrous and disgusting worship was Satan himself and it was to this couple that Athaliah was born.</w:t>
      </w:r>
    </w:p>
    <w:p w14:paraId="3A8A34C6"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63176978" w14:textId="4A17A2EA"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xml:space="preserve">Meanwhile, the Southern Kingdom based in Jerusalem was ruled over by </w:t>
      </w:r>
      <w:proofErr w:type="spellStart"/>
      <w:r w:rsidRPr="005875B6">
        <w:rPr>
          <w:rFonts w:eastAsia="Times New Roman" w:cstheme="minorHAnsi"/>
          <w:color w:val="000000" w:themeColor="text1"/>
          <w:lang w:eastAsia="en-GB"/>
        </w:rPr>
        <w:t>Jehoram</w:t>
      </w:r>
      <w:proofErr w:type="spellEnd"/>
      <w:r w:rsidRPr="005875B6">
        <w:rPr>
          <w:rFonts w:eastAsia="Times New Roman" w:cstheme="minorHAnsi"/>
          <w:color w:val="000000" w:themeColor="text1"/>
          <w:lang w:eastAsia="en-GB"/>
        </w:rPr>
        <w:t xml:space="preserve">, son of </w:t>
      </w:r>
      <w:r w:rsidR="001D65B8" w:rsidRPr="005875B6">
        <w:rPr>
          <w:rFonts w:eastAsia="Times New Roman" w:cstheme="minorHAnsi"/>
          <w:color w:val="000000" w:themeColor="text1"/>
          <w:lang w:eastAsia="en-GB"/>
        </w:rPr>
        <w:t>Jehoshaphat</w:t>
      </w:r>
      <w:r w:rsidRPr="005875B6">
        <w:rPr>
          <w:rFonts w:eastAsia="Times New Roman" w:cstheme="minorHAnsi"/>
          <w:color w:val="000000" w:themeColor="text1"/>
          <w:lang w:eastAsia="en-GB"/>
        </w:rPr>
        <w:t xml:space="preserve">. It was through these descendants of David that the seed of the woman would come. </w:t>
      </w:r>
      <w:proofErr w:type="spellStart"/>
      <w:r w:rsidRPr="005875B6">
        <w:rPr>
          <w:rFonts w:eastAsia="Times New Roman" w:cstheme="minorHAnsi"/>
          <w:color w:val="000000" w:themeColor="text1"/>
          <w:lang w:eastAsia="en-GB"/>
        </w:rPr>
        <w:t>Jehoram</w:t>
      </w:r>
      <w:proofErr w:type="spellEnd"/>
      <w:r w:rsidRPr="005875B6">
        <w:rPr>
          <w:rFonts w:eastAsia="Times New Roman" w:cstheme="minorHAnsi"/>
          <w:color w:val="000000" w:themeColor="text1"/>
          <w:lang w:eastAsia="en-GB"/>
        </w:rPr>
        <w:t xml:space="preserve"> killed 6 of his brothers and shortly after married Athaliah. So now on the throne of Judah were a murderer and a high priestess of Baal. But God moves in judgement against </w:t>
      </w:r>
      <w:proofErr w:type="spellStart"/>
      <w:r w:rsidRPr="005875B6">
        <w:rPr>
          <w:rFonts w:eastAsia="Times New Roman" w:cstheme="minorHAnsi"/>
          <w:color w:val="000000" w:themeColor="text1"/>
          <w:lang w:eastAsia="en-GB"/>
        </w:rPr>
        <w:t>Jehoram</w:t>
      </w:r>
      <w:proofErr w:type="spellEnd"/>
      <w:r w:rsidRPr="005875B6">
        <w:rPr>
          <w:rFonts w:eastAsia="Times New Roman" w:cstheme="minorHAnsi"/>
          <w:color w:val="000000" w:themeColor="text1"/>
          <w:lang w:eastAsia="en-GB"/>
        </w:rPr>
        <w:t> </w:t>
      </w:r>
      <w:r w:rsidRPr="005875B6">
        <w:rPr>
          <w:rFonts w:eastAsia="Times New Roman" w:cstheme="minorHAnsi"/>
          <w:b/>
          <w:bCs/>
          <w:color w:val="000000" w:themeColor="text1"/>
          <w:lang w:eastAsia="en-GB"/>
        </w:rPr>
        <w:t>2 Chronicles 21:14-17</w:t>
      </w:r>
      <w:r w:rsidRPr="005875B6">
        <w:rPr>
          <w:rFonts w:eastAsia="Times New Roman" w:cstheme="minorHAnsi"/>
          <w:color w:val="000000" w:themeColor="text1"/>
          <w:lang w:eastAsia="en-GB"/>
        </w:rPr>
        <w:t>. After this Ahaziah is the only remaining son through whom Jesus can come. So Ahaziah marries and has sons, but on going to battle, he is killed and Athaliah, who was still alive, seizes the moment and incited by Satan, destroys the whole house of Judah. </w:t>
      </w:r>
      <w:r w:rsidRPr="005875B6">
        <w:rPr>
          <w:rFonts w:eastAsia="Times New Roman" w:cstheme="minorHAnsi"/>
          <w:b/>
          <w:bCs/>
          <w:color w:val="000000" w:themeColor="text1"/>
          <w:lang w:eastAsia="en-GB"/>
        </w:rPr>
        <w:t>2 Chronicles 22:10-12</w:t>
      </w:r>
      <w:r w:rsidRPr="005875B6">
        <w:rPr>
          <w:rFonts w:eastAsia="Times New Roman" w:cstheme="minorHAnsi"/>
          <w:color w:val="000000" w:themeColor="text1"/>
          <w:lang w:eastAsia="en-GB"/>
        </w:rPr>
        <w:t xml:space="preserve">.  Here is the point where Satan is within one blow of victory. Once again, God intervenes by </w:t>
      </w:r>
      <w:proofErr w:type="spellStart"/>
      <w:r w:rsidRPr="005875B6">
        <w:rPr>
          <w:rFonts w:eastAsia="Times New Roman" w:cstheme="minorHAnsi"/>
          <w:color w:val="000000" w:themeColor="text1"/>
          <w:lang w:eastAsia="en-GB"/>
        </w:rPr>
        <w:t>Jehosheba</w:t>
      </w:r>
      <w:proofErr w:type="spellEnd"/>
      <w:r w:rsidRPr="005875B6">
        <w:rPr>
          <w:rFonts w:eastAsia="Times New Roman" w:cstheme="minorHAnsi"/>
          <w:color w:val="000000" w:themeColor="text1"/>
          <w:lang w:eastAsia="en-GB"/>
        </w:rPr>
        <w:t xml:space="preserve">, Ahaziah’s sister, who kidnaps 1 year old </w:t>
      </w:r>
      <w:proofErr w:type="spellStart"/>
      <w:r w:rsidRPr="005875B6">
        <w:rPr>
          <w:rFonts w:eastAsia="Times New Roman" w:cstheme="minorHAnsi"/>
          <w:color w:val="000000" w:themeColor="text1"/>
          <w:lang w:eastAsia="en-GB"/>
        </w:rPr>
        <w:t>Joash</w:t>
      </w:r>
      <w:proofErr w:type="spellEnd"/>
      <w:r w:rsidRPr="005875B6">
        <w:rPr>
          <w:rFonts w:eastAsia="Times New Roman" w:cstheme="minorHAnsi"/>
          <w:color w:val="000000" w:themeColor="text1"/>
          <w:lang w:eastAsia="en-GB"/>
        </w:rPr>
        <w:t xml:space="preserve"> and hides him in the Temple while Athaliah reigns as Queen. 6 years later he is revealed </w:t>
      </w:r>
      <w:r w:rsidRPr="005875B6">
        <w:rPr>
          <w:rFonts w:eastAsia="Times New Roman" w:cstheme="minorHAnsi"/>
          <w:b/>
          <w:bCs/>
          <w:color w:val="000000" w:themeColor="text1"/>
          <w:lang w:eastAsia="en-GB"/>
        </w:rPr>
        <w:t>2 Chronicles 23:11-13</w:t>
      </w:r>
      <w:r w:rsidRPr="005875B6">
        <w:rPr>
          <w:rFonts w:eastAsia="Times New Roman" w:cstheme="minorHAnsi"/>
          <w:color w:val="000000" w:themeColor="text1"/>
          <w:lang w:eastAsia="en-GB"/>
        </w:rPr>
        <w:t> and was a restorative king</w:t>
      </w:r>
      <w:r w:rsidR="001D65B8">
        <w:rPr>
          <w:rFonts w:eastAsia="Times New Roman" w:cstheme="minorHAnsi"/>
          <w:color w:val="000000" w:themeColor="text1"/>
          <w:lang w:eastAsia="en-GB"/>
        </w:rPr>
        <w:t xml:space="preserve"> from the age of 7</w:t>
      </w:r>
      <w:r w:rsidRPr="005875B6">
        <w:rPr>
          <w:rFonts w:eastAsia="Times New Roman" w:cstheme="minorHAnsi"/>
          <w:color w:val="000000" w:themeColor="text1"/>
          <w:lang w:eastAsia="en-GB"/>
        </w:rPr>
        <w:t>.</w:t>
      </w:r>
    </w:p>
    <w:p w14:paraId="1435FCC2"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762E61FC" w14:textId="56D6F6C3"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The books of I and II Kings retail the kings of Judah and Israel and th</w:t>
      </w:r>
      <w:r w:rsidR="001D65B8">
        <w:rPr>
          <w:rFonts w:eastAsia="Times New Roman" w:cstheme="minorHAnsi"/>
          <w:color w:val="000000" w:themeColor="text1"/>
          <w:lang w:eastAsia="en-GB"/>
        </w:rPr>
        <w:t>eir</w:t>
      </w:r>
      <w:r w:rsidRPr="005875B6">
        <w:rPr>
          <w:rFonts w:eastAsia="Times New Roman" w:cstheme="minorHAnsi"/>
          <w:color w:val="000000" w:themeColor="text1"/>
          <w:lang w:eastAsia="en-GB"/>
        </w:rPr>
        <w:t xml:space="preserve"> history, sometimes good kings, sometimes bad. God sending his servants the prophets to warn them of impending disaster, which they steadfastly refused to hear, resulting in their going into captivity – removed from their land. We will do a study on the 5 cycles of discipline if we get time. In </w:t>
      </w:r>
      <w:r w:rsidRPr="005875B6">
        <w:rPr>
          <w:rFonts w:eastAsia="Times New Roman" w:cstheme="minorHAnsi"/>
          <w:b/>
          <w:bCs/>
          <w:color w:val="000000" w:themeColor="text1"/>
          <w:lang w:eastAsia="en-GB"/>
        </w:rPr>
        <w:t>2 Kings 19</w:t>
      </w:r>
      <w:r w:rsidRPr="005875B6">
        <w:rPr>
          <w:rFonts w:eastAsia="Times New Roman" w:cstheme="minorHAnsi"/>
          <w:color w:val="000000" w:themeColor="text1"/>
          <w:lang w:eastAsia="en-GB"/>
        </w:rPr>
        <w:t> you see Isaiah. Jeremiah preached repentance for 40 years too</w:t>
      </w:r>
      <w:r w:rsidR="001D65B8">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but the </w:t>
      </w:r>
      <w:r w:rsidRPr="005875B6">
        <w:rPr>
          <w:rFonts w:eastAsia="Times New Roman" w:cstheme="minorHAnsi"/>
          <w:color w:val="000000" w:themeColor="text1"/>
          <w:lang w:eastAsia="en-GB"/>
        </w:rPr>
        <w:lastRenderedPageBreak/>
        <w:t xml:space="preserve">people would not </w:t>
      </w:r>
      <w:proofErr w:type="gramStart"/>
      <w:r w:rsidRPr="005875B6">
        <w:rPr>
          <w:rFonts w:eastAsia="Times New Roman" w:cstheme="minorHAnsi"/>
          <w:color w:val="000000" w:themeColor="text1"/>
          <w:lang w:eastAsia="en-GB"/>
        </w:rPr>
        <w:t>obey</w:t>
      </w:r>
      <w:proofErr w:type="gramEnd"/>
      <w:r w:rsidRPr="005875B6">
        <w:rPr>
          <w:rFonts w:eastAsia="Times New Roman" w:cstheme="minorHAnsi"/>
          <w:color w:val="000000" w:themeColor="text1"/>
          <w:lang w:eastAsia="en-GB"/>
        </w:rPr>
        <w:t xml:space="preserve"> and Lamentations is Jeremiah’s bewailing of his countrymen being taken into captivity.</w:t>
      </w:r>
    </w:p>
    <w:p w14:paraId="6C71F3A2"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6A9C8E0D" w14:textId="570A13E5"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xml:space="preserve">The rest of the Old Testament concerns warnings and promises until the last book – Malachi. After </w:t>
      </w:r>
      <w:proofErr w:type="gramStart"/>
      <w:r w:rsidRPr="005875B6">
        <w:rPr>
          <w:rFonts w:eastAsia="Times New Roman" w:cstheme="minorHAnsi"/>
          <w:color w:val="000000" w:themeColor="text1"/>
          <w:lang w:eastAsia="en-GB"/>
        </w:rPr>
        <w:t>this 400 years of prophetic silence</w:t>
      </w:r>
      <w:proofErr w:type="gramEnd"/>
      <w:r w:rsidRPr="005875B6">
        <w:rPr>
          <w:rFonts w:eastAsia="Times New Roman" w:cstheme="minorHAnsi"/>
          <w:color w:val="000000" w:themeColor="text1"/>
          <w:lang w:eastAsia="en-GB"/>
        </w:rPr>
        <w:t xml:space="preserve"> ensues until the birth of the promised Seed and Satan’s attempt to kill Him with Herod’s edict regarding the boys under 2.</w:t>
      </w:r>
    </w:p>
    <w:p w14:paraId="130280D6"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70CA3FD5" w14:textId="77777777" w:rsidR="003D5963"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xml:space="preserve">Satan’s final attempt was to crucify Jesus – which turned into his biggest defeat. </w:t>
      </w:r>
    </w:p>
    <w:p w14:paraId="04298CF3" w14:textId="77777777" w:rsidR="003D5963" w:rsidRDefault="003D5963" w:rsidP="003212C0">
      <w:pPr>
        <w:shd w:val="clear" w:color="auto" w:fill="FFFFFF"/>
        <w:jc w:val="both"/>
        <w:rPr>
          <w:rFonts w:eastAsia="Times New Roman" w:cstheme="minorHAnsi"/>
          <w:color w:val="000000" w:themeColor="text1"/>
          <w:lang w:eastAsia="en-GB"/>
        </w:rPr>
      </w:pPr>
    </w:p>
    <w:p w14:paraId="62154BBC" w14:textId="19FFC4B1"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Death could not hold Him.</w:t>
      </w:r>
    </w:p>
    <w:p w14:paraId="66075BC3"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43583A55" w14:textId="248198FE"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xml:space="preserve">With the gospels we see </w:t>
      </w:r>
      <w:proofErr w:type="gramStart"/>
      <w:r w:rsidRPr="005875B6">
        <w:rPr>
          <w:rFonts w:eastAsia="Times New Roman" w:cstheme="minorHAnsi"/>
          <w:color w:val="000000" w:themeColor="text1"/>
          <w:lang w:eastAsia="en-GB"/>
        </w:rPr>
        <w:t>Jesus</w:t>
      </w:r>
      <w:proofErr w:type="gramEnd"/>
      <w:r w:rsidRPr="005875B6">
        <w:rPr>
          <w:rFonts w:eastAsia="Times New Roman" w:cstheme="minorHAnsi"/>
          <w:color w:val="000000" w:themeColor="text1"/>
          <w:lang w:eastAsia="en-GB"/>
        </w:rPr>
        <w:t xml:space="preserve"> life, death and resurrection laid out</w:t>
      </w:r>
      <w:r w:rsidR="003D5963">
        <w:rPr>
          <w:rFonts w:eastAsia="Times New Roman" w:cstheme="minorHAnsi"/>
          <w:color w:val="000000" w:themeColor="text1"/>
          <w:lang w:eastAsia="en-GB"/>
        </w:rPr>
        <w:t>,</w:t>
      </w:r>
      <w:r w:rsidRPr="005875B6">
        <w:rPr>
          <w:rFonts w:eastAsia="Times New Roman" w:cstheme="minorHAnsi"/>
          <w:color w:val="000000" w:themeColor="text1"/>
          <w:lang w:eastAsia="en-GB"/>
        </w:rPr>
        <w:t xml:space="preserve"> and at the </w:t>
      </w:r>
      <w:r w:rsidR="003D5963">
        <w:rPr>
          <w:rFonts w:eastAsia="Times New Roman" w:cstheme="minorHAnsi"/>
          <w:color w:val="000000" w:themeColor="text1"/>
          <w:lang w:eastAsia="en-GB"/>
        </w:rPr>
        <w:t>end</w:t>
      </w:r>
      <w:r w:rsidRPr="005875B6">
        <w:rPr>
          <w:rFonts w:eastAsia="Times New Roman" w:cstheme="minorHAnsi"/>
          <w:color w:val="000000" w:themeColor="text1"/>
          <w:lang w:eastAsia="en-GB"/>
        </w:rPr>
        <w:t xml:space="preserve"> of Acts Paul says </w:t>
      </w:r>
      <w:r w:rsidRPr="005875B6">
        <w:rPr>
          <w:rFonts w:eastAsia="Times New Roman" w:cstheme="minorHAnsi"/>
          <w:b/>
          <w:bCs/>
          <w:color w:val="000000" w:themeColor="text1"/>
          <w:lang w:eastAsia="en-GB"/>
        </w:rPr>
        <w:t>Acts 28:28</w:t>
      </w:r>
      <w:r w:rsidRPr="005875B6">
        <w:rPr>
          <w:rFonts w:eastAsia="Times New Roman" w:cstheme="minorHAnsi"/>
          <w:color w:val="000000" w:themeColor="text1"/>
          <w:lang w:eastAsia="en-GB"/>
        </w:rPr>
        <w:t xml:space="preserve"> salvation is come to the gentiles – because the Jews would not listen. Still all the books are written by Jews, but from the moment the church came into being, Jewish history was put on pause, until the full number of the gentiles comes in, then it will resume with the 7 years Great Tribulation which comes after the rapture</w:t>
      </w:r>
      <w:r w:rsidR="003D5963">
        <w:rPr>
          <w:rFonts w:eastAsia="Times New Roman" w:cstheme="minorHAnsi"/>
          <w:color w:val="000000" w:themeColor="text1"/>
          <w:lang w:eastAsia="en-GB"/>
        </w:rPr>
        <w:t xml:space="preserve"> </w:t>
      </w:r>
      <w:r w:rsidRPr="005875B6">
        <w:rPr>
          <w:rFonts w:eastAsia="Times New Roman" w:cstheme="minorHAnsi"/>
          <w:color w:val="000000" w:themeColor="text1"/>
          <w:lang w:eastAsia="en-GB"/>
        </w:rPr>
        <w:t>or catching away of the church. </w:t>
      </w:r>
    </w:p>
    <w:p w14:paraId="2AC29756"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06348A86" w14:textId="77777777" w:rsidR="005875B6" w:rsidRPr="005875B6" w:rsidRDefault="005875B6" w:rsidP="003212C0">
      <w:pPr>
        <w:shd w:val="clear" w:color="auto" w:fill="FFFFFF"/>
        <w:jc w:val="center"/>
        <w:rPr>
          <w:rFonts w:eastAsia="Times New Roman" w:cstheme="minorHAnsi"/>
          <w:color w:val="000000" w:themeColor="text1"/>
          <w:lang w:eastAsia="en-GB"/>
        </w:rPr>
      </w:pPr>
      <w:r w:rsidRPr="005875B6">
        <w:rPr>
          <w:rFonts w:eastAsia="Times New Roman" w:cstheme="minorHAnsi"/>
          <w:b/>
          <w:bCs/>
          <w:i/>
          <w:iCs/>
          <w:color w:val="000000" w:themeColor="text1"/>
          <w:lang w:eastAsia="en-GB"/>
        </w:rPr>
        <w:t>We have a great future ahead of us.</w:t>
      </w:r>
    </w:p>
    <w:p w14:paraId="28B2E6B6"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72499826" w14:textId="77777777" w:rsidR="005875B6" w:rsidRPr="005875B6" w:rsidRDefault="005875B6" w:rsidP="003212C0">
      <w:pPr>
        <w:shd w:val="clear" w:color="auto" w:fill="FFFFFF"/>
        <w:jc w:val="center"/>
        <w:rPr>
          <w:rFonts w:eastAsia="Times New Roman" w:cstheme="minorHAnsi"/>
          <w:color w:val="000000" w:themeColor="text1"/>
          <w:lang w:eastAsia="en-GB"/>
        </w:rPr>
      </w:pPr>
      <w:r w:rsidRPr="005875B6">
        <w:rPr>
          <w:rFonts w:eastAsia="Times New Roman" w:cstheme="minorHAnsi"/>
          <w:b/>
          <w:bCs/>
          <w:color w:val="000000" w:themeColor="text1"/>
          <w:lang w:eastAsia="en-GB"/>
        </w:rPr>
        <w:t>HISTORY OF ISRAEL</w:t>
      </w:r>
    </w:p>
    <w:p w14:paraId="0C5EE750" w14:textId="77777777" w:rsidR="005875B6" w:rsidRPr="005875B6" w:rsidRDefault="005875B6" w:rsidP="003212C0">
      <w:pPr>
        <w:shd w:val="clear" w:color="auto" w:fill="FFFFFF"/>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2FDCA521"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Pre-creation – first fall of Satan from the garden of God Ezek.28, Isaiah 14</w:t>
      </w:r>
    </w:p>
    <w:p w14:paraId="3EB7BE40"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Creation account Genesis 1 – 2</w:t>
      </w:r>
    </w:p>
    <w:p w14:paraId="2A0A803B"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Fall of man – Genesis 3:6</w:t>
      </w:r>
    </w:p>
    <w:p w14:paraId="6FE62F3F"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God’s curse and Messiah promised.  Genesis 3:15</w:t>
      </w:r>
    </w:p>
    <w:p w14:paraId="6CAF7F97"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Cain, Abel – are either of these the Seed? Cain kills Abel at Satan’s instigation. Jesus blames Satan John 8:44. Eve has another boy Seth – ‘substitute’. Genesis 4 - 5</w:t>
      </w:r>
    </w:p>
    <w:p w14:paraId="23BEBFDD"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Universal evil – God’s grace before judgement – build a boat Noah! Genesis 6</w:t>
      </w:r>
    </w:p>
    <w:p w14:paraId="67D34C70"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Noah finds grace in the eyes of the Lord Genesis 6 – 7</w:t>
      </w:r>
    </w:p>
    <w:p w14:paraId="302845A5"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xml:space="preserve">• Noah’s sons, Ham </w:t>
      </w:r>
      <w:proofErr w:type="gramStart"/>
      <w:r w:rsidRPr="005875B6">
        <w:rPr>
          <w:rFonts w:eastAsia="Times New Roman" w:cstheme="minorHAnsi"/>
          <w:color w:val="000000" w:themeColor="text1"/>
          <w:lang w:eastAsia="en-GB"/>
        </w:rPr>
        <w:t>Shem</w:t>
      </w:r>
      <w:proofErr w:type="gramEnd"/>
      <w:r w:rsidRPr="005875B6">
        <w:rPr>
          <w:rFonts w:eastAsia="Times New Roman" w:cstheme="minorHAnsi"/>
          <w:color w:val="000000" w:themeColor="text1"/>
          <w:lang w:eastAsia="en-GB"/>
        </w:rPr>
        <w:t xml:space="preserve"> and Japheth. Noah’s curse on Canaan (Genesis 9:25) and prophecy over Shem. Genesis 9:26</w:t>
      </w:r>
    </w:p>
    <w:p w14:paraId="1404A66F"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Tower of Babel and confusion of the language. Genealogy of Abram through Shem. Genesis 11.</w:t>
      </w:r>
    </w:p>
    <w:p w14:paraId="11719B7C"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Call of Abram – Genesis 12</w:t>
      </w:r>
    </w:p>
    <w:p w14:paraId="4E66AF80"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roofErr w:type="gramStart"/>
      <w:r w:rsidRPr="005875B6">
        <w:rPr>
          <w:rFonts w:eastAsia="Times New Roman" w:cstheme="minorHAnsi"/>
          <w:color w:val="000000" w:themeColor="text1"/>
          <w:lang w:eastAsia="en-GB"/>
        </w:rPr>
        <w:t>In spite of</w:t>
      </w:r>
      <w:proofErr w:type="gramEnd"/>
      <w:r w:rsidRPr="005875B6">
        <w:rPr>
          <w:rFonts w:eastAsia="Times New Roman" w:cstheme="minorHAnsi"/>
          <w:color w:val="000000" w:themeColor="text1"/>
          <w:lang w:eastAsia="en-GB"/>
        </w:rPr>
        <w:t xml:space="preserve"> God’s promise Sarai can’t wait! Birth of Ishmael Genesis 16.</w:t>
      </w:r>
    </w:p>
    <w:p w14:paraId="546797F7"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Destruction of Sodom and Gomorrah and Lot’s indiscretion with his daughters Genesis 18-19.</w:t>
      </w:r>
    </w:p>
    <w:p w14:paraId="253DD019"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The child of promise, Isaac, born to Sarah Genesis 21</w:t>
      </w:r>
    </w:p>
    <w:p w14:paraId="4F65221A"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A wife for Isaac. Rebekah. Genesis 24</w:t>
      </w:r>
    </w:p>
    <w:p w14:paraId="75DA232C"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Esau and Jacob born Genesis 25</w:t>
      </w:r>
    </w:p>
    <w:p w14:paraId="4C84461F"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Jacob serves Laban and marries Leah and Rachel Genesis 29</w:t>
      </w:r>
    </w:p>
    <w:p w14:paraId="0982E5E9"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Jacob becomes Israel Genesis 32</w:t>
      </w:r>
    </w:p>
    <w:p w14:paraId="7DBADC87"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And has 12 sons Genesis 35.</w:t>
      </w:r>
    </w:p>
    <w:p w14:paraId="04AB32CA"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Joseph has a dream and a nightmare.  Genesis 37.</w:t>
      </w:r>
    </w:p>
    <w:p w14:paraId="36C819B8"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Joseph made second in authority to Pharaoh. Pharaoh has a dream and a nightmare! Genesis 41</w:t>
      </w:r>
    </w:p>
    <w:p w14:paraId="358F735F"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lastRenderedPageBreak/>
        <w:t>• Joseph united with his family. Corn in Egypt! Genesis 47</w:t>
      </w:r>
    </w:p>
    <w:p w14:paraId="5B49E0F2"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xml:space="preserve">• Jacob dies in </w:t>
      </w:r>
      <w:proofErr w:type="gramStart"/>
      <w:r w:rsidRPr="005875B6">
        <w:rPr>
          <w:rFonts w:eastAsia="Times New Roman" w:cstheme="minorHAnsi"/>
          <w:color w:val="000000" w:themeColor="text1"/>
          <w:lang w:eastAsia="en-GB"/>
        </w:rPr>
        <w:t>Egypt,  prophesies</w:t>
      </w:r>
      <w:proofErr w:type="gramEnd"/>
      <w:r w:rsidRPr="005875B6">
        <w:rPr>
          <w:rFonts w:eastAsia="Times New Roman" w:cstheme="minorHAnsi"/>
          <w:color w:val="000000" w:themeColor="text1"/>
          <w:lang w:eastAsia="en-GB"/>
        </w:rPr>
        <w:t xml:space="preserve"> over his sons ‘The sceptre shall not depart from Judah’. Genesis 49</w:t>
      </w:r>
    </w:p>
    <w:p w14:paraId="3C479129"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Pharaoh dies and the children of Israel multiply posing a threat to the Egyptians resulting in an order to kill all the male babies. Exodus 1. God protects them. Abram’s prophetic word of Genesis 15:13, comes to pass ‘They will be in captivity 400 years but will come out with great wealth’.</w:t>
      </w:r>
    </w:p>
    <w:p w14:paraId="2098A54B"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Moses saved to deliver Israel. Exodus 2</w:t>
      </w:r>
    </w:p>
    <w:p w14:paraId="1B09E818"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Institution of the Passover lamb and blood on the doorposts. Exodus 12.</w:t>
      </w:r>
    </w:p>
    <w:p w14:paraId="66199CE2"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The wilderness wanderings – Exodus, Numbers, Leviticus, Deuteronomy.</w:t>
      </w:r>
    </w:p>
    <w:p w14:paraId="7FA484D5"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Moses and Aaron die – Joshua takes the children of Israel into the Promised Land. Joshua.</w:t>
      </w:r>
    </w:p>
    <w:p w14:paraId="6588CD72"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Joshua dies.</w:t>
      </w:r>
    </w:p>
    <w:p w14:paraId="4C3E882C"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God tests the hearts of Israel and raises up Judges as they cry out for mercy. Judges 3.</w:t>
      </w:r>
    </w:p>
    <w:p w14:paraId="15FAE032"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God raises up a prophet – 1 Samuel who anoints King Saul. 1 Samuel 10:24</w:t>
      </w:r>
    </w:p>
    <w:p w14:paraId="54779A55"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But Saul fails his first test and is rejected by the Lord. 1 Samuel 15:11.</w:t>
      </w:r>
    </w:p>
    <w:p w14:paraId="0B688340"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David is chosen as Saul’s successor – a man after God’s own heart. 1 Samuel 16:13.</w:t>
      </w:r>
    </w:p>
    <w:p w14:paraId="437FF5F5"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Saul’s jealous anger burns against David.1 Samuel 18:9</w:t>
      </w:r>
    </w:p>
    <w:p w14:paraId="1F0B8B54"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But David will not touch the Lord’s anointed 1 Samuel 24:1 – 8.</w:t>
      </w:r>
    </w:p>
    <w:p w14:paraId="18ECC865"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xml:space="preserve">• David is anointed King. 2 Samuel 5, sins with Bathsheba, loses a son and has another, Solomon. Desires to build a temple for the </w:t>
      </w:r>
      <w:proofErr w:type="gramStart"/>
      <w:r w:rsidRPr="005875B6">
        <w:rPr>
          <w:rFonts w:eastAsia="Times New Roman" w:cstheme="minorHAnsi"/>
          <w:color w:val="000000" w:themeColor="text1"/>
          <w:lang w:eastAsia="en-GB"/>
        </w:rPr>
        <w:t>Lord, but</w:t>
      </w:r>
      <w:proofErr w:type="gramEnd"/>
      <w:r w:rsidRPr="005875B6">
        <w:rPr>
          <w:rFonts w:eastAsia="Times New Roman" w:cstheme="minorHAnsi"/>
          <w:color w:val="000000" w:themeColor="text1"/>
          <w:lang w:eastAsia="en-GB"/>
        </w:rPr>
        <w:t xml:space="preserve"> is refused. 2 Samuel 7:1 –17. </w:t>
      </w:r>
    </w:p>
    <w:p w14:paraId="4ED08AFB"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Solomon builds a Temple for the Lord - 1 Kings 6. Death of Solomon 1 Kings 11:26-43 and -</w:t>
      </w:r>
    </w:p>
    <w:p w14:paraId="3170932E"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A kingdom divided - 1 Kings 11:31. Now Israel and Judah –a kingdom divided.</w:t>
      </w:r>
    </w:p>
    <w:p w14:paraId="46CB16F0"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The rest of 1 Kings and 2 Kings, 1 Chronicles and 2 Chronicles, tell the story of the divided kingdom and the wicked and good kings.</w:t>
      </w:r>
    </w:p>
    <w:p w14:paraId="783BDD1C"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2 Chronicles 36 sees Israel in the 5</w:t>
      </w:r>
      <w:r w:rsidRPr="005875B6">
        <w:rPr>
          <w:rFonts w:eastAsia="Times New Roman" w:cstheme="minorHAnsi"/>
          <w:color w:val="000000" w:themeColor="text1"/>
          <w:vertAlign w:val="superscript"/>
          <w:lang w:eastAsia="en-GB"/>
        </w:rPr>
        <w:t>th</w:t>
      </w:r>
      <w:r w:rsidRPr="005875B6">
        <w:rPr>
          <w:rFonts w:eastAsia="Times New Roman" w:cstheme="minorHAnsi"/>
          <w:color w:val="000000" w:themeColor="text1"/>
          <w:lang w:eastAsia="en-GB"/>
        </w:rPr>
        <w:t> cycle of discipline and carried away captive to Babylon.</w:t>
      </w:r>
    </w:p>
    <w:p w14:paraId="2B9E78E7"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799107F6" w14:textId="77777777"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lang w:eastAsia="en-GB"/>
        </w:rPr>
        <w:t>God had to discipline His people because of their moral and spiritual rebellion and their refusal to heed the warnings of His prophets. Reproof is designed to bring repentance and repentance brings restoration. The same prophets, who pronounced the condemnation of God, also announced the consolation of God. Similarly, because God loves us, He must sometimes chasten us as His children to train us in the ways of righteousness. How do you respond during these times? Are you teachable or intractable?</w:t>
      </w:r>
    </w:p>
    <w:p w14:paraId="4BEB6499" w14:textId="77777777" w:rsidR="005875B6" w:rsidRPr="005875B6" w:rsidRDefault="005875B6" w:rsidP="003212C0">
      <w:pPr>
        <w:shd w:val="clear" w:color="auto" w:fill="FFFFFF"/>
        <w:jc w:val="center"/>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363740EE" w14:textId="77777777" w:rsidR="002A2D1D" w:rsidRDefault="002A2D1D" w:rsidP="003D5963">
      <w:pPr>
        <w:shd w:val="clear" w:color="auto" w:fill="FFFFFF"/>
        <w:jc w:val="both"/>
        <w:rPr>
          <w:rFonts w:eastAsia="Times New Roman" w:cstheme="minorHAnsi"/>
          <w:color w:val="000000" w:themeColor="text1"/>
          <w:lang w:eastAsia="en-GB"/>
        </w:rPr>
      </w:pPr>
    </w:p>
    <w:p w14:paraId="4AF74F63" w14:textId="77777777" w:rsidR="002A2D1D" w:rsidRDefault="002A2D1D" w:rsidP="003D5963">
      <w:pPr>
        <w:shd w:val="clear" w:color="auto" w:fill="FFFFFF"/>
        <w:jc w:val="both"/>
        <w:rPr>
          <w:rFonts w:eastAsia="Times New Roman" w:cstheme="minorHAnsi"/>
          <w:color w:val="000000" w:themeColor="text1"/>
          <w:lang w:eastAsia="en-GB"/>
        </w:rPr>
      </w:pPr>
    </w:p>
    <w:p w14:paraId="7166E4F9" w14:textId="77777777" w:rsidR="002A2D1D" w:rsidRDefault="002A2D1D" w:rsidP="003D5963">
      <w:pPr>
        <w:shd w:val="clear" w:color="auto" w:fill="FFFFFF"/>
        <w:jc w:val="both"/>
        <w:rPr>
          <w:rFonts w:eastAsia="Times New Roman" w:cstheme="minorHAnsi"/>
          <w:color w:val="000000" w:themeColor="text1"/>
          <w:lang w:eastAsia="en-GB"/>
        </w:rPr>
      </w:pPr>
    </w:p>
    <w:p w14:paraId="0C0C0B87" w14:textId="77777777" w:rsidR="002A2D1D" w:rsidRDefault="002A2D1D" w:rsidP="003D5963">
      <w:pPr>
        <w:shd w:val="clear" w:color="auto" w:fill="FFFFFF"/>
        <w:jc w:val="both"/>
        <w:rPr>
          <w:rFonts w:eastAsia="Times New Roman" w:cstheme="minorHAnsi"/>
          <w:color w:val="000000" w:themeColor="text1"/>
          <w:lang w:eastAsia="en-GB"/>
        </w:rPr>
      </w:pPr>
    </w:p>
    <w:p w14:paraId="68CAEFCE" w14:textId="77777777" w:rsidR="002A2D1D" w:rsidRDefault="002A2D1D" w:rsidP="003D5963">
      <w:pPr>
        <w:shd w:val="clear" w:color="auto" w:fill="FFFFFF"/>
        <w:jc w:val="both"/>
        <w:rPr>
          <w:rFonts w:eastAsia="Times New Roman" w:cstheme="minorHAnsi"/>
          <w:color w:val="000000" w:themeColor="text1"/>
          <w:lang w:eastAsia="en-GB"/>
        </w:rPr>
      </w:pPr>
    </w:p>
    <w:p w14:paraId="64350598" w14:textId="77777777" w:rsidR="002A2D1D" w:rsidRDefault="002A2D1D" w:rsidP="003D5963">
      <w:pPr>
        <w:shd w:val="clear" w:color="auto" w:fill="FFFFFF"/>
        <w:jc w:val="both"/>
        <w:rPr>
          <w:rFonts w:eastAsia="Times New Roman" w:cstheme="minorHAnsi"/>
          <w:color w:val="000000" w:themeColor="text1"/>
          <w:lang w:eastAsia="en-GB"/>
        </w:rPr>
      </w:pPr>
    </w:p>
    <w:p w14:paraId="4EE2137E" w14:textId="77777777" w:rsidR="002A2D1D" w:rsidRDefault="002A2D1D" w:rsidP="003D5963">
      <w:pPr>
        <w:shd w:val="clear" w:color="auto" w:fill="FFFFFF"/>
        <w:jc w:val="both"/>
        <w:rPr>
          <w:rFonts w:eastAsia="Times New Roman" w:cstheme="minorHAnsi"/>
          <w:color w:val="000000" w:themeColor="text1"/>
          <w:lang w:eastAsia="en-GB"/>
        </w:rPr>
      </w:pPr>
    </w:p>
    <w:p w14:paraId="2DF2A9DC" w14:textId="77777777" w:rsidR="002A2D1D" w:rsidRDefault="002A2D1D" w:rsidP="003D5963">
      <w:pPr>
        <w:shd w:val="clear" w:color="auto" w:fill="FFFFFF"/>
        <w:jc w:val="both"/>
        <w:rPr>
          <w:rFonts w:eastAsia="Times New Roman" w:cstheme="minorHAnsi"/>
          <w:color w:val="000000" w:themeColor="text1"/>
          <w:lang w:eastAsia="en-GB"/>
        </w:rPr>
      </w:pPr>
    </w:p>
    <w:p w14:paraId="149FFC60" w14:textId="77777777" w:rsidR="002A2D1D" w:rsidRDefault="002A2D1D" w:rsidP="003D5963">
      <w:pPr>
        <w:shd w:val="clear" w:color="auto" w:fill="FFFFFF"/>
        <w:jc w:val="both"/>
        <w:rPr>
          <w:rFonts w:eastAsia="Times New Roman" w:cstheme="minorHAnsi"/>
          <w:color w:val="000000" w:themeColor="text1"/>
          <w:lang w:eastAsia="en-GB"/>
        </w:rPr>
      </w:pPr>
    </w:p>
    <w:p w14:paraId="4C3D0419" w14:textId="77777777" w:rsidR="002A2D1D" w:rsidRDefault="002A2D1D" w:rsidP="003D5963">
      <w:pPr>
        <w:shd w:val="clear" w:color="auto" w:fill="FFFFFF"/>
        <w:jc w:val="both"/>
        <w:rPr>
          <w:rFonts w:eastAsia="Times New Roman" w:cstheme="minorHAnsi"/>
          <w:color w:val="000000" w:themeColor="text1"/>
          <w:lang w:eastAsia="en-GB"/>
        </w:rPr>
      </w:pPr>
    </w:p>
    <w:p w14:paraId="4D300E0C" w14:textId="77777777" w:rsidR="002A2D1D" w:rsidRDefault="002A2D1D" w:rsidP="003D5963">
      <w:pPr>
        <w:shd w:val="clear" w:color="auto" w:fill="FFFFFF"/>
        <w:jc w:val="both"/>
        <w:rPr>
          <w:rFonts w:eastAsia="Times New Roman" w:cstheme="minorHAnsi"/>
          <w:color w:val="000000" w:themeColor="text1"/>
          <w:lang w:eastAsia="en-GB"/>
        </w:rPr>
      </w:pPr>
    </w:p>
    <w:p w14:paraId="2693FA3D" w14:textId="77777777" w:rsidR="002A2D1D" w:rsidRDefault="002A2D1D" w:rsidP="003D5963">
      <w:pPr>
        <w:shd w:val="clear" w:color="auto" w:fill="FFFFFF"/>
        <w:jc w:val="both"/>
        <w:rPr>
          <w:rFonts w:eastAsia="Times New Roman" w:cstheme="minorHAnsi"/>
          <w:color w:val="000000" w:themeColor="text1"/>
          <w:lang w:eastAsia="en-GB"/>
        </w:rPr>
      </w:pPr>
    </w:p>
    <w:p w14:paraId="44518F40" w14:textId="77777777" w:rsidR="002A2D1D" w:rsidRDefault="002A2D1D" w:rsidP="003D5963">
      <w:pPr>
        <w:shd w:val="clear" w:color="auto" w:fill="FFFFFF"/>
        <w:jc w:val="both"/>
        <w:rPr>
          <w:rFonts w:eastAsia="Times New Roman" w:cstheme="minorHAnsi"/>
          <w:color w:val="000000" w:themeColor="text1"/>
          <w:lang w:eastAsia="en-GB"/>
        </w:rPr>
      </w:pPr>
    </w:p>
    <w:p w14:paraId="6AE213D3" w14:textId="77777777" w:rsidR="002A2D1D" w:rsidRDefault="002A2D1D" w:rsidP="003D5963">
      <w:pPr>
        <w:shd w:val="clear" w:color="auto" w:fill="FFFFFF"/>
        <w:jc w:val="both"/>
        <w:rPr>
          <w:rFonts w:eastAsia="Times New Roman" w:cstheme="minorHAnsi"/>
          <w:color w:val="000000" w:themeColor="text1"/>
          <w:lang w:eastAsia="en-GB"/>
        </w:rPr>
      </w:pPr>
    </w:p>
    <w:p w14:paraId="5417B360" w14:textId="6D18C8F3" w:rsidR="005875B6" w:rsidRPr="003D5963" w:rsidRDefault="003D5963" w:rsidP="003D5963">
      <w:pPr>
        <w:shd w:val="clear" w:color="auto" w:fill="FFFFFF"/>
        <w:jc w:val="both"/>
        <w:rPr>
          <w:rFonts w:eastAsia="Times New Roman" w:cstheme="minorHAnsi"/>
          <w:color w:val="000000" w:themeColor="text1"/>
          <w:lang w:eastAsia="en-GB"/>
        </w:rPr>
      </w:pPr>
      <w:r>
        <w:rPr>
          <w:rFonts w:eastAsia="Times New Roman" w:cstheme="minorHAnsi"/>
          <w:color w:val="000000" w:themeColor="text1"/>
          <w:lang w:eastAsia="en-GB"/>
        </w:rPr>
        <w:lastRenderedPageBreak/>
        <w:t>Hand-out</w:t>
      </w:r>
      <w:r w:rsidR="005875B6" w:rsidRPr="005875B6">
        <w:rPr>
          <w:rFonts w:eastAsia="Times New Roman" w:cstheme="minorHAnsi"/>
          <w:color w:val="000000" w:themeColor="text1"/>
          <w:lang w:eastAsia="en-GB"/>
        </w:rPr>
        <w:t> </w:t>
      </w:r>
    </w:p>
    <w:p w14:paraId="12CB88BD" w14:textId="25498810" w:rsidR="005875B6" w:rsidRPr="003212C0" w:rsidRDefault="005875B6" w:rsidP="003212C0">
      <w:pPr>
        <w:rPr>
          <w:rFonts w:cstheme="minorHAnsi"/>
          <w:color w:val="000000" w:themeColor="text1"/>
        </w:rPr>
      </w:pPr>
    </w:p>
    <w:p w14:paraId="10F599A5" w14:textId="3913FB86" w:rsidR="005875B6" w:rsidRPr="003212C0" w:rsidRDefault="005875B6" w:rsidP="003212C0">
      <w:pPr>
        <w:rPr>
          <w:rFonts w:cstheme="minorHAnsi"/>
          <w:color w:val="000000" w:themeColor="text1"/>
        </w:rPr>
      </w:pPr>
    </w:p>
    <w:p w14:paraId="0EDB460B" w14:textId="77777777" w:rsidR="005875B6" w:rsidRPr="005875B6" w:rsidRDefault="005875B6" w:rsidP="003212C0">
      <w:pPr>
        <w:shd w:val="clear" w:color="auto" w:fill="FFFFFF"/>
        <w:jc w:val="center"/>
        <w:rPr>
          <w:rFonts w:eastAsia="Times New Roman" w:cstheme="minorHAnsi"/>
          <w:color w:val="000000" w:themeColor="text1"/>
          <w:lang w:eastAsia="en-GB"/>
        </w:rPr>
      </w:pPr>
      <w:r w:rsidRPr="005875B6">
        <w:rPr>
          <w:rFonts w:eastAsia="Times New Roman" w:cstheme="minorHAnsi"/>
          <w:b/>
          <w:bCs/>
          <w:i/>
          <w:iCs/>
          <w:color w:val="000000" w:themeColor="text1"/>
          <w:lang w:eastAsia="en-GB"/>
        </w:rPr>
        <w:t>The prophetic books</w:t>
      </w:r>
    </w:p>
    <w:p w14:paraId="0D1AC933" w14:textId="77777777" w:rsidR="005875B6" w:rsidRPr="005875B6" w:rsidRDefault="005875B6" w:rsidP="003212C0">
      <w:pPr>
        <w:shd w:val="clear" w:color="auto" w:fill="FFFFFF"/>
        <w:jc w:val="center"/>
        <w:rPr>
          <w:rFonts w:eastAsia="Times New Roman" w:cstheme="minorHAnsi"/>
          <w:color w:val="000000" w:themeColor="text1"/>
          <w:lang w:eastAsia="en-GB"/>
        </w:rPr>
      </w:pPr>
      <w:r w:rsidRPr="005875B6">
        <w:rPr>
          <w:rFonts w:eastAsia="Times New Roman" w:cstheme="minorHAnsi"/>
          <w:color w:val="000000" w:themeColor="text1"/>
          <w:lang w:eastAsia="en-GB"/>
        </w:rPr>
        <w:t> </w:t>
      </w:r>
    </w:p>
    <w:p w14:paraId="57A55BA7" w14:textId="18B79724" w:rsidR="005875B6" w:rsidRPr="005875B6" w:rsidRDefault="005875B6" w:rsidP="003212C0">
      <w:pPr>
        <w:shd w:val="clear" w:color="auto" w:fill="FFFFFF"/>
        <w:jc w:val="both"/>
        <w:rPr>
          <w:rFonts w:eastAsia="Times New Roman" w:cstheme="minorHAnsi"/>
          <w:color w:val="000000" w:themeColor="text1"/>
          <w:lang w:eastAsia="en-GB"/>
        </w:rPr>
      </w:pPr>
      <w:r w:rsidRPr="005875B6">
        <w:rPr>
          <w:rFonts w:eastAsia="Times New Roman" w:cstheme="minorHAnsi"/>
          <w:color w:val="000000" w:themeColor="text1"/>
          <w:u w:val="single"/>
          <w:lang w:eastAsia="en-GB"/>
        </w:rPr>
        <w:t>Prophets before the Exile</w:t>
      </w:r>
      <w:r w:rsidR="003D5963">
        <w:rPr>
          <w:rFonts w:eastAsia="Times New Roman" w:cstheme="minorHAnsi"/>
          <w:color w:val="000000" w:themeColor="text1"/>
          <w:u w:val="single"/>
          <w:lang w:eastAsia="en-GB"/>
        </w:rPr>
        <w:t>:</w:t>
      </w:r>
    </w:p>
    <w:p w14:paraId="7D296944" w14:textId="77777777" w:rsidR="003D5963" w:rsidRDefault="005875B6" w:rsidP="003D5963">
      <w:pPr>
        <w:shd w:val="clear" w:color="auto" w:fill="FFFFFF"/>
        <w:jc w:val="center"/>
        <w:rPr>
          <w:rFonts w:eastAsia="Times New Roman" w:cstheme="minorHAnsi"/>
          <w:color w:val="000000" w:themeColor="text1"/>
          <w:lang w:eastAsia="en-GB"/>
        </w:rPr>
      </w:pPr>
      <w:r w:rsidRPr="005875B6">
        <w:rPr>
          <w:rFonts w:eastAsia="Times New Roman" w:cstheme="minorHAnsi"/>
          <w:b/>
          <w:bCs/>
          <w:color w:val="000000" w:themeColor="text1"/>
          <w:u w:val="single"/>
          <w:lang w:eastAsia="en-GB"/>
        </w:rPr>
        <w:t>To Israel:</w:t>
      </w:r>
    </w:p>
    <w:p w14:paraId="641FDDA0" w14:textId="798FAF20" w:rsidR="005875B6" w:rsidRPr="005875B6" w:rsidRDefault="003D5963" w:rsidP="003D5963">
      <w:pPr>
        <w:shd w:val="clear" w:color="auto" w:fill="FFFFFF"/>
        <w:rPr>
          <w:rFonts w:eastAsia="Times New Roman" w:cstheme="minorHAnsi"/>
          <w:color w:val="000000" w:themeColor="text1"/>
          <w:lang w:eastAsia="en-GB"/>
        </w:rPr>
      </w:pPr>
      <w:r>
        <w:rPr>
          <w:rFonts w:eastAsia="Times New Roman" w:cstheme="minorHAnsi"/>
          <w:color w:val="000000" w:themeColor="text1"/>
          <w:lang w:eastAsia="en-GB"/>
        </w:rPr>
        <w:t xml:space="preserve">                                                                              </w:t>
      </w:r>
      <w:r w:rsidR="005875B6" w:rsidRPr="005875B6">
        <w:rPr>
          <w:rFonts w:eastAsia="Times New Roman" w:cstheme="minorHAnsi"/>
          <w:color w:val="000000" w:themeColor="text1"/>
          <w:lang w:eastAsia="en-GB"/>
        </w:rPr>
        <w:t>Amos</w:t>
      </w:r>
    </w:p>
    <w:p w14:paraId="3586310C" w14:textId="48A33E84" w:rsidR="005875B6" w:rsidRDefault="003D5963" w:rsidP="003D5963">
      <w:pPr>
        <w:shd w:val="clear" w:color="auto" w:fill="FFFFFF"/>
        <w:rPr>
          <w:rFonts w:eastAsia="Times New Roman" w:cstheme="minorHAnsi"/>
          <w:color w:val="000000" w:themeColor="text1"/>
          <w:lang w:eastAsia="en-GB"/>
        </w:rPr>
      </w:pPr>
      <w:r>
        <w:rPr>
          <w:rFonts w:eastAsia="Times New Roman" w:cstheme="minorHAnsi"/>
          <w:color w:val="000000" w:themeColor="text1"/>
          <w:lang w:eastAsia="en-GB"/>
        </w:rPr>
        <w:t xml:space="preserve">                                                                              </w:t>
      </w:r>
      <w:r w:rsidR="005875B6" w:rsidRPr="005875B6">
        <w:rPr>
          <w:rFonts w:eastAsia="Times New Roman" w:cstheme="minorHAnsi"/>
          <w:color w:val="000000" w:themeColor="text1"/>
          <w:lang w:eastAsia="en-GB"/>
        </w:rPr>
        <w:t>Hosea</w:t>
      </w:r>
    </w:p>
    <w:p w14:paraId="0F661DD4" w14:textId="77777777" w:rsidR="003D5963" w:rsidRPr="005875B6" w:rsidRDefault="003D5963" w:rsidP="003212C0">
      <w:pPr>
        <w:shd w:val="clear" w:color="auto" w:fill="FFFFFF"/>
        <w:jc w:val="center"/>
        <w:rPr>
          <w:rFonts w:eastAsia="Times New Roman" w:cstheme="minorHAnsi"/>
          <w:color w:val="000000" w:themeColor="text1"/>
          <w:lang w:eastAsia="en-GB"/>
        </w:rPr>
      </w:pPr>
    </w:p>
    <w:p w14:paraId="78145EBD" w14:textId="5B9310B3" w:rsidR="005875B6" w:rsidRDefault="005875B6" w:rsidP="003212C0">
      <w:pPr>
        <w:shd w:val="clear" w:color="auto" w:fill="FFFFFF"/>
        <w:jc w:val="center"/>
        <w:rPr>
          <w:rFonts w:eastAsia="Times New Roman" w:cstheme="minorHAnsi"/>
          <w:color w:val="000000" w:themeColor="text1"/>
          <w:lang w:eastAsia="en-GB"/>
        </w:rPr>
      </w:pPr>
      <w:r w:rsidRPr="005875B6">
        <w:rPr>
          <w:rFonts w:eastAsia="Times New Roman" w:cstheme="minorHAnsi"/>
          <w:b/>
          <w:bCs/>
          <w:color w:val="000000" w:themeColor="text1"/>
          <w:u w:val="single"/>
          <w:lang w:eastAsia="en-GB"/>
        </w:rPr>
        <w:t>To Nineveh</w:t>
      </w:r>
      <w:r w:rsidRPr="005875B6">
        <w:rPr>
          <w:rFonts w:eastAsia="Times New Roman" w:cstheme="minorHAnsi"/>
          <w:color w:val="000000" w:themeColor="text1"/>
          <w:lang w:eastAsia="en-GB"/>
        </w:rPr>
        <w:t>:</w:t>
      </w:r>
    </w:p>
    <w:p w14:paraId="40838081" w14:textId="307CC55A" w:rsidR="005875B6" w:rsidRPr="005875B6" w:rsidRDefault="000E1FF3" w:rsidP="000E1FF3">
      <w:pPr>
        <w:shd w:val="clear" w:color="auto" w:fill="FFFFFF"/>
        <w:rPr>
          <w:rFonts w:eastAsia="Times New Roman" w:cstheme="minorHAnsi"/>
          <w:color w:val="000000" w:themeColor="text1"/>
          <w:lang w:eastAsia="en-GB"/>
        </w:rPr>
      </w:pPr>
      <w:r>
        <w:rPr>
          <w:rFonts w:eastAsia="Times New Roman" w:cstheme="minorHAnsi"/>
          <w:color w:val="000000" w:themeColor="text1"/>
          <w:lang w:eastAsia="en-GB"/>
        </w:rPr>
        <w:t xml:space="preserve">                                                                              </w:t>
      </w:r>
      <w:r w:rsidR="005875B6" w:rsidRPr="005875B6">
        <w:rPr>
          <w:rFonts w:eastAsia="Times New Roman" w:cstheme="minorHAnsi"/>
          <w:color w:val="000000" w:themeColor="text1"/>
          <w:lang w:eastAsia="en-GB"/>
        </w:rPr>
        <w:t>Jonah</w:t>
      </w:r>
    </w:p>
    <w:p w14:paraId="0FE5BAD8" w14:textId="77777777" w:rsidR="005875B6" w:rsidRPr="005875B6" w:rsidRDefault="005875B6" w:rsidP="003212C0">
      <w:pPr>
        <w:shd w:val="clear" w:color="auto" w:fill="FFFFFF"/>
        <w:jc w:val="center"/>
        <w:rPr>
          <w:rFonts w:eastAsia="Times New Roman" w:cstheme="minorHAnsi"/>
          <w:color w:val="000000" w:themeColor="text1"/>
          <w:lang w:eastAsia="en-GB"/>
        </w:rPr>
      </w:pPr>
      <w:r w:rsidRPr="005875B6">
        <w:rPr>
          <w:rFonts w:eastAsia="Times New Roman" w:cstheme="minorHAnsi"/>
          <w:color w:val="000000" w:themeColor="text1"/>
          <w:lang w:eastAsia="en-GB"/>
        </w:rPr>
        <w:t>Nahum</w:t>
      </w:r>
    </w:p>
    <w:p w14:paraId="04ADBDAA" w14:textId="77777777" w:rsidR="000E1FF3" w:rsidRDefault="000E1FF3" w:rsidP="003212C0">
      <w:pPr>
        <w:shd w:val="clear" w:color="auto" w:fill="FFFFFF"/>
        <w:jc w:val="center"/>
        <w:rPr>
          <w:rFonts w:eastAsia="Times New Roman" w:cstheme="minorHAnsi"/>
          <w:b/>
          <w:bCs/>
          <w:color w:val="000000" w:themeColor="text1"/>
          <w:u w:val="single"/>
          <w:lang w:eastAsia="en-GB"/>
        </w:rPr>
      </w:pPr>
    </w:p>
    <w:p w14:paraId="7B3DAC1C" w14:textId="3DABD8EC" w:rsidR="005875B6" w:rsidRPr="005875B6" w:rsidRDefault="005875B6" w:rsidP="003212C0">
      <w:pPr>
        <w:shd w:val="clear" w:color="auto" w:fill="FFFFFF"/>
        <w:jc w:val="center"/>
        <w:rPr>
          <w:rFonts w:eastAsia="Times New Roman" w:cstheme="minorHAnsi"/>
          <w:color w:val="000000" w:themeColor="text1"/>
          <w:lang w:eastAsia="en-GB"/>
        </w:rPr>
      </w:pPr>
      <w:r w:rsidRPr="005875B6">
        <w:rPr>
          <w:rFonts w:eastAsia="Times New Roman" w:cstheme="minorHAnsi"/>
          <w:b/>
          <w:bCs/>
          <w:color w:val="000000" w:themeColor="text1"/>
          <w:u w:val="single"/>
          <w:lang w:eastAsia="en-GB"/>
        </w:rPr>
        <w:t>To Edom:</w:t>
      </w:r>
    </w:p>
    <w:p w14:paraId="08009E7E" w14:textId="5FAD431A" w:rsidR="005875B6" w:rsidRDefault="003D5963" w:rsidP="003212C0">
      <w:pPr>
        <w:shd w:val="clear" w:color="auto" w:fill="FFFFFF"/>
        <w:rPr>
          <w:rFonts w:eastAsia="Times New Roman" w:cstheme="minorHAnsi"/>
          <w:color w:val="000000" w:themeColor="text1"/>
          <w:lang w:eastAsia="en-GB"/>
        </w:rPr>
      </w:pPr>
      <w:r w:rsidRPr="003D5963">
        <w:rPr>
          <w:rFonts w:eastAsia="Times New Roman" w:cstheme="minorHAnsi"/>
          <w:color w:val="000000" w:themeColor="text1"/>
          <w:lang w:eastAsia="en-GB"/>
        </w:rPr>
        <w:t xml:space="preserve">                   </w:t>
      </w:r>
      <w:r>
        <w:rPr>
          <w:rFonts w:eastAsia="Times New Roman" w:cstheme="minorHAnsi"/>
          <w:color w:val="000000" w:themeColor="text1"/>
          <w:lang w:eastAsia="en-GB"/>
        </w:rPr>
        <w:t xml:space="preserve">                                                        </w:t>
      </w:r>
      <w:r w:rsidR="005875B6" w:rsidRPr="005875B6">
        <w:rPr>
          <w:rFonts w:eastAsia="Times New Roman" w:cstheme="minorHAnsi"/>
          <w:color w:val="000000" w:themeColor="text1"/>
          <w:lang w:eastAsia="en-GB"/>
        </w:rPr>
        <w:t>Obadiah</w:t>
      </w:r>
    </w:p>
    <w:p w14:paraId="14F42772" w14:textId="77777777" w:rsidR="003D5963" w:rsidRPr="005875B6" w:rsidRDefault="003D5963" w:rsidP="003212C0">
      <w:pPr>
        <w:shd w:val="clear" w:color="auto" w:fill="FFFFFF"/>
        <w:rPr>
          <w:rFonts w:eastAsia="Times New Roman" w:cstheme="minorHAnsi"/>
          <w:color w:val="000000" w:themeColor="text1"/>
          <w:lang w:eastAsia="en-GB"/>
        </w:rPr>
      </w:pPr>
    </w:p>
    <w:p w14:paraId="1ACD060B" w14:textId="55F28BD1" w:rsidR="005875B6" w:rsidRDefault="005875B6" w:rsidP="003212C0">
      <w:pPr>
        <w:shd w:val="clear" w:color="auto" w:fill="FFFFFF"/>
        <w:jc w:val="center"/>
        <w:rPr>
          <w:rFonts w:eastAsia="Times New Roman" w:cstheme="minorHAnsi"/>
          <w:b/>
          <w:bCs/>
          <w:color w:val="000000" w:themeColor="text1"/>
          <w:u w:val="single"/>
          <w:lang w:eastAsia="en-GB"/>
        </w:rPr>
      </w:pPr>
      <w:r w:rsidRPr="005875B6">
        <w:rPr>
          <w:rFonts w:eastAsia="Times New Roman" w:cstheme="minorHAnsi"/>
          <w:b/>
          <w:bCs/>
          <w:color w:val="000000" w:themeColor="text1"/>
          <w:u w:val="single"/>
          <w:lang w:eastAsia="en-GB"/>
        </w:rPr>
        <w:t>To Judah:</w:t>
      </w:r>
    </w:p>
    <w:p w14:paraId="466D854D" w14:textId="77777777" w:rsidR="005875B6" w:rsidRPr="005875B6" w:rsidRDefault="005875B6" w:rsidP="003212C0">
      <w:pPr>
        <w:shd w:val="clear" w:color="auto" w:fill="FFFFFF"/>
        <w:jc w:val="center"/>
        <w:rPr>
          <w:rFonts w:eastAsia="Times New Roman" w:cstheme="minorHAnsi"/>
          <w:color w:val="000000" w:themeColor="text1"/>
          <w:lang w:eastAsia="en-GB"/>
        </w:rPr>
      </w:pPr>
      <w:r w:rsidRPr="005875B6">
        <w:rPr>
          <w:rFonts w:eastAsia="Times New Roman" w:cstheme="minorHAnsi"/>
          <w:color w:val="000000" w:themeColor="text1"/>
          <w:lang w:eastAsia="en-GB"/>
        </w:rPr>
        <w:t>Joel</w:t>
      </w:r>
    </w:p>
    <w:p w14:paraId="729FA260" w14:textId="77777777" w:rsidR="005875B6" w:rsidRPr="005875B6" w:rsidRDefault="005875B6" w:rsidP="003212C0">
      <w:pPr>
        <w:shd w:val="clear" w:color="auto" w:fill="FFFFFF"/>
        <w:jc w:val="center"/>
        <w:rPr>
          <w:rFonts w:eastAsia="Times New Roman" w:cstheme="minorHAnsi"/>
          <w:color w:val="000000" w:themeColor="text1"/>
          <w:lang w:eastAsia="en-GB"/>
        </w:rPr>
      </w:pPr>
      <w:r w:rsidRPr="005875B6">
        <w:rPr>
          <w:rFonts w:eastAsia="Times New Roman" w:cstheme="minorHAnsi"/>
          <w:color w:val="000000" w:themeColor="text1"/>
          <w:lang w:eastAsia="en-GB"/>
        </w:rPr>
        <w:t>Isaiah</w:t>
      </w:r>
    </w:p>
    <w:p w14:paraId="7125410C" w14:textId="77777777" w:rsidR="005875B6" w:rsidRPr="005875B6" w:rsidRDefault="005875B6" w:rsidP="003212C0">
      <w:pPr>
        <w:shd w:val="clear" w:color="auto" w:fill="FFFFFF"/>
        <w:jc w:val="center"/>
        <w:rPr>
          <w:rFonts w:eastAsia="Times New Roman" w:cstheme="minorHAnsi"/>
          <w:color w:val="000000" w:themeColor="text1"/>
          <w:lang w:eastAsia="en-GB"/>
        </w:rPr>
      </w:pPr>
      <w:r w:rsidRPr="005875B6">
        <w:rPr>
          <w:rFonts w:eastAsia="Times New Roman" w:cstheme="minorHAnsi"/>
          <w:color w:val="000000" w:themeColor="text1"/>
          <w:lang w:eastAsia="en-GB"/>
        </w:rPr>
        <w:t>Micah</w:t>
      </w:r>
    </w:p>
    <w:p w14:paraId="3D3D5315" w14:textId="77777777" w:rsidR="005875B6" w:rsidRPr="005875B6" w:rsidRDefault="005875B6" w:rsidP="003212C0">
      <w:pPr>
        <w:shd w:val="clear" w:color="auto" w:fill="FFFFFF"/>
        <w:jc w:val="center"/>
        <w:rPr>
          <w:rFonts w:eastAsia="Times New Roman" w:cstheme="minorHAnsi"/>
          <w:color w:val="000000" w:themeColor="text1"/>
          <w:lang w:eastAsia="en-GB"/>
        </w:rPr>
      </w:pPr>
      <w:r w:rsidRPr="005875B6">
        <w:rPr>
          <w:rFonts w:eastAsia="Times New Roman" w:cstheme="minorHAnsi"/>
          <w:color w:val="000000" w:themeColor="text1"/>
          <w:lang w:eastAsia="en-GB"/>
        </w:rPr>
        <w:t>Zephaniah</w:t>
      </w:r>
    </w:p>
    <w:p w14:paraId="74A931DB" w14:textId="3DBA3812" w:rsidR="005875B6" w:rsidRPr="005875B6" w:rsidRDefault="000E1FF3" w:rsidP="003212C0">
      <w:pPr>
        <w:shd w:val="clear" w:color="auto" w:fill="FFFFFF"/>
        <w:rPr>
          <w:rFonts w:eastAsia="Times New Roman" w:cstheme="minorHAnsi"/>
          <w:color w:val="000000" w:themeColor="text1"/>
          <w:lang w:eastAsia="en-GB"/>
        </w:rPr>
      </w:pPr>
      <w:r>
        <w:rPr>
          <w:rFonts w:eastAsia="Times New Roman" w:cstheme="minorHAnsi"/>
          <w:color w:val="000000" w:themeColor="text1"/>
          <w:lang w:eastAsia="en-GB"/>
        </w:rPr>
        <w:t xml:space="preserve">                                                                           </w:t>
      </w:r>
      <w:r w:rsidR="005875B6" w:rsidRPr="005875B6">
        <w:rPr>
          <w:rFonts w:eastAsia="Times New Roman" w:cstheme="minorHAnsi"/>
          <w:color w:val="000000" w:themeColor="text1"/>
          <w:lang w:eastAsia="en-GB"/>
        </w:rPr>
        <w:t>Jeremiah</w:t>
      </w:r>
    </w:p>
    <w:p w14:paraId="19EA879C" w14:textId="77777777" w:rsidR="005875B6" w:rsidRPr="005875B6" w:rsidRDefault="005875B6" w:rsidP="003212C0">
      <w:pPr>
        <w:shd w:val="clear" w:color="auto" w:fill="FFFFFF"/>
        <w:jc w:val="center"/>
        <w:rPr>
          <w:rFonts w:eastAsia="Times New Roman" w:cstheme="minorHAnsi"/>
          <w:color w:val="000000" w:themeColor="text1"/>
          <w:lang w:eastAsia="en-GB"/>
        </w:rPr>
      </w:pPr>
      <w:r w:rsidRPr="005875B6">
        <w:rPr>
          <w:rFonts w:eastAsia="Times New Roman" w:cstheme="minorHAnsi"/>
          <w:color w:val="000000" w:themeColor="text1"/>
          <w:lang w:eastAsia="en-GB"/>
        </w:rPr>
        <w:t>Habakkuk</w:t>
      </w:r>
    </w:p>
    <w:p w14:paraId="5561389F" w14:textId="21F496EF" w:rsidR="005875B6" w:rsidRDefault="000E1FF3" w:rsidP="003212C0">
      <w:pPr>
        <w:shd w:val="clear" w:color="auto" w:fill="FFFFFF"/>
        <w:rPr>
          <w:rFonts w:eastAsia="Times New Roman" w:cstheme="minorHAnsi"/>
          <w:color w:val="000000" w:themeColor="text1"/>
          <w:lang w:eastAsia="en-GB"/>
        </w:rPr>
      </w:pPr>
      <w:r>
        <w:rPr>
          <w:rFonts w:eastAsia="Times New Roman" w:cstheme="minorHAnsi"/>
          <w:color w:val="000000" w:themeColor="text1"/>
          <w:lang w:eastAsia="en-GB"/>
        </w:rPr>
        <w:t xml:space="preserve">                                                                       </w:t>
      </w:r>
      <w:r w:rsidR="005875B6" w:rsidRPr="005875B6">
        <w:rPr>
          <w:rFonts w:eastAsia="Times New Roman" w:cstheme="minorHAnsi"/>
          <w:color w:val="000000" w:themeColor="text1"/>
          <w:lang w:eastAsia="en-GB"/>
        </w:rPr>
        <w:t>Lamentations</w:t>
      </w:r>
    </w:p>
    <w:p w14:paraId="3F4F07FF" w14:textId="77777777" w:rsidR="000E1FF3" w:rsidRPr="005875B6" w:rsidRDefault="000E1FF3" w:rsidP="003212C0">
      <w:pPr>
        <w:shd w:val="clear" w:color="auto" w:fill="FFFFFF"/>
        <w:rPr>
          <w:rFonts w:eastAsia="Times New Roman" w:cstheme="minorHAnsi"/>
          <w:color w:val="000000" w:themeColor="text1"/>
          <w:lang w:eastAsia="en-GB"/>
        </w:rPr>
      </w:pPr>
    </w:p>
    <w:p w14:paraId="0DC61A82" w14:textId="3CE33362" w:rsidR="005875B6" w:rsidRDefault="000E1FF3" w:rsidP="003212C0">
      <w:pPr>
        <w:shd w:val="clear" w:color="auto" w:fill="FFFFFF"/>
        <w:spacing w:before="180" w:after="45"/>
        <w:rPr>
          <w:rFonts w:eastAsia="Times New Roman" w:cstheme="minorHAnsi"/>
          <w:b/>
          <w:bCs/>
          <w:color w:val="000000" w:themeColor="text1"/>
          <w:u w:val="single"/>
          <w:lang w:eastAsia="en-GB"/>
        </w:rPr>
      </w:pPr>
      <w:r>
        <w:rPr>
          <w:rFonts w:eastAsia="Times New Roman" w:cstheme="minorHAnsi"/>
          <w:b/>
          <w:bCs/>
          <w:color w:val="000000" w:themeColor="text1"/>
          <w:lang w:eastAsia="en-GB"/>
        </w:rPr>
        <w:t xml:space="preserve">                                                                 </w:t>
      </w:r>
      <w:r w:rsidR="005875B6" w:rsidRPr="005875B6">
        <w:rPr>
          <w:rFonts w:eastAsia="Times New Roman" w:cstheme="minorHAnsi"/>
          <w:b/>
          <w:bCs/>
          <w:color w:val="000000" w:themeColor="text1"/>
          <w:u w:val="single"/>
          <w:lang w:eastAsia="en-GB"/>
        </w:rPr>
        <w:t>To Jews in Babylon</w:t>
      </w:r>
    </w:p>
    <w:p w14:paraId="03F3B28A" w14:textId="77777777" w:rsidR="005875B6" w:rsidRPr="005875B6" w:rsidRDefault="005875B6" w:rsidP="003212C0">
      <w:pPr>
        <w:shd w:val="clear" w:color="auto" w:fill="FFFFFF"/>
        <w:jc w:val="center"/>
        <w:rPr>
          <w:rFonts w:eastAsia="Times New Roman" w:cstheme="minorHAnsi"/>
          <w:color w:val="000000" w:themeColor="text1"/>
          <w:lang w:eastAsia="en-GB"/>
        </w:rPr>
      </w:pPr>
      <w:r w:rsidRPr="005875B6">
        <w:rPr>
          <w:rFonts w:eastAsia="Times New Roman" w:cstheme="minorHAnsi"/>
          <w:color w:val="000000" w:themeColor="text1"/>
          <w:lang w:eastAsia="en-GB"/>
        </w:rPr>
        <w:t>Daniel</w:t>
      </w:r>
    </w:p>
    <w:p w14:paraId="37150C49" w14:textId="629C1000" w:rsidR="005875B6" w:rsidRPr="003212C0" w:rsidRDefault="005875B6" w:rsidP="003212C0">
      <w:pPr>
        <w:shd w:val="clear" w:color="auto" w:fill="FFFFFF"/>
        <w:jc w:val="center"/>
        <w:rPr>
          <w:rFonts w:eastAsia="Times New Roman" w:cstheme="minorHAnsi"/>
          <w:color w:val="000000" w:themeColor="text1"/>
          <w:lang w:eastAsia="en-GB"/>
        </w:rPr>
      </w:pPr>
      <w:r w:rsidRPr="005875B6">
        <w:rPr>
          <w:rFonts w:eastAsia="Times New Roman" w:cstheme="minorHAnsi"/>
          <w:color w:val="000000" w:themeColor="text1"/>
          <w:lang w:eastAsia="en-GB"/>
        </w:rPr>
        <w:t>Ezekiel</w:t>
      </w:r>
    </w:p>
    <w:p w14:paraId="181EC15F" w14:textId="2E6F24B0" w:rsidR="005875B6" w:rsidRDefault="005875B6" w:rsidP="003212C0">
      <w:pPr>
        <w:shd w:val="clear" w:color="auto" w:fill="FFFFFF"/>
        <w:jc w:val="center"/>
        <w:rPr>
          <w:rFonts w:eastAsia="Times New Roman" w:cstheme="minorHAnsi"/>
          <w:color w:val="000000" w:themeColor="text1"/>
          <w:lang w:eastAsia="en-GB"/>
        </w:rPr>
      </w:pPr>
    </w:p>
    <w:p w14:paraId="78DF4A54" w14:textId="1ADA8A95" w:rsidR="008732B9" w:rsidRDefault="008732B9" w:rsidP="003212C0">
      <w:pPr>
        <w:shd w:val="clear" w:color="auto" w:fill="FFFFFF"/>
        <w:jc w:val="center"/>
        <w:rPr>
          <w:rFonts w:eastAsia="Times New Roman" w:cstheme="minorHAnsi"/>
          <w:b/>
          <w:bCs/>
          <w:color w:val="000000" w:themeColor="text1"/>
          <w:u w:val="single"/>
          <w:lang w:eastAsia="en-GB"/>
        </w:rPr>
      </w:pPr>
      <w:r w:rsidRPr="008732B9">
        <w:rPr>
          <w:rFonts w:eastAsia="Times New Roman" w:cstheme="minorHAnsi"/>
          <w:b/>
          <w:bCs/>
          <w:color w:val="000000" w:themeColor="text1"/>
          <w:u w:val="single"/>
          <w:lang w:eastAsia="en-GB"/>
        </w:rPr>
        <w:t>Expeditions from captivity to Jerusalem</w:t>
      </w:r>
    </w:p>
    <w:p w14:paraId="4D032DE0" w14:textId="0E03C99D" w:rsidR="008732B9" w:rsidRDefault="008732B9" w:rsidP="003212C0">
      <w:pPr>
        <w:shd w:val="clear" w:color="auto" w:fill="FFFFFF"/>
        <w:jc w:val="center"/>
        <w:rPr>
          <w:rFonts w:eastAsia="Times New Roman" w:cstheme="minorHAnsi"/>
          <w:b/>
          <w:bCs/>
          <w:color w:val="000000" w:themeColor="text1"/>
          <w:u w:val="single"/>
          <w:lang w:eastAsia="en-GB"/>
        </w:rPr>
      </w:pPr>
    </w:p>
    <w:p w14:paraId="425A3A57" w14:textId="7C06ECBC" w:rsidR="008732B9" w:rsidRDefault="008732B9" w:rsidP="003212C0">
      <w:pPr>
        <w:shd w:val="clear" w:color="auto" w:fill="FFFFFF"/>
        <w:jc w:val="center"/>
        <w:rPr>
          <w:rFonts w:eastAsia="Times New Roman" w:cstheme="minorHAnsi"/>
          <w:color w:val="000000" w:themeColor="text1"/>
          <w:lang w:eastAsia="en-GB"/>
        </w:rPr>
      </w:pPr>
      <w:r>
        <w:rPr>
          <w:rFonts w:eastAsia="Times New Roman" w:cstheme="minorHAnsi"/>
          <w:color w:val="000000" w:themeColor="text1"/>
          <w:lang w:eastAsia="en-GB"/>
        </w:rPr>
        <w:t>Ezra</w:t>
      </w:r>
    </w:p>
    <w:p w14:paraId="30B4E162" w14:textId="1612C03D" w:rsidR="008732B9" w:rsidRPr="005875B6" w:rsidRDefault="008732B9" w:rsidP="003212C0">
      <w:pPr>
        <w:shd w:val="clear" w:color="auto" w:fill="FFFFFF"/>
        <w:jc w:val="center"/>
        <w:rPr>
          <w:rFonts w:eastAsia="Times New Roman" w:cstheme="minorHAnsi"/>
          <w:color w:val="000000" w:themeColor="text1"/>
          <w:lang w:eastAsia="en-GB"/>
        </w:rPr>
      </w:pPr>
      <w:r>
        <w:rPr>
          <w:rFonts w:eastAsia="Times New Roman" w:cstheme="minorHAnsi"/>
          <w:color w:val="000000" w:themeColor="text1"/>
          <w:lang w:eastAsia="en-GB"/>
        </w:rPr>
        <w:t>Nehemiah</w:t>
      </w:r>
    </w:p>
    <w:p w14:paraId="1C92C5B7" w14:textId="77777777" w:rsidR="005875B6" w:rsidRDefault="005875B6" w:rsidP="003212C0">
      <w:pPr>
        <w:shd w:val="clear" w:color="auto" w:fill="FFFFFF"/>
        <w:jc w:val="center"/>
        <w:rPr>
          <w:rFonts w:ascii="Arial" w:eastAsia="Times New Roman" w:hAnsi="Arial" w:cs="Arial"/>
          <w:b/>
          <w:bCs/>
          <w:color w:val="222222"/>
          <w:sz w:val="27"/>
          <w:szCs w:val="27"/>
          <w:u w:val="single"/>
          <w:lang w:eastAsia="en-GB"/>
        </w:rPr>
      </w:pPr>
    </w:p>
    <w:p w14:paraId="3D85102E" w14:textId="6EED062B" w:rsidR="005875B6" w:rsidRPr="000E1FF3" w:rsidRDefault="005875B6" w:rsidP="003212C0">
      <w:pPr>
        <w:shd w:val="clear" w:color="auto" w:fill="FFFFFF"/>
        <w:jc w:val="center"/>
        <w:rPr>
          <w:rFonts w:eastAsia="Times New Roman" w:cstheme="minorHAnsi"/>
          <w:color w:val="222222"/>
          <w:u w:val="single"/>
          <w:lang w:eastAsia="en-GB"/>
        </w:rPr>
      </w:pPr>
      <w:r w:rsidRPr="005875B6">
        <w:rPr>
          <w:rFonts w:eastAsia="Times New Roman" w:cstheme="minorHAnsi"/>
          <w:b/>
          <w:bCs/>
          <w:color w:val="222222"/>
          <w:u w:val="single"/>
          <w:lang w:eastAsia="en-GB"/>
        </w:rPr>
        <w:t>Prophets after the exile</w:t>
      </w:r>
      <w:r w:rsidRPr="005875B6">
        <w:rPr>
          <w:rFonts w:eastAsia="Times New Roman" w:cstheme="minorHAnsi"/>
          <w:color w:val="222222"/>
          <w:u w:val="single"/>
          <w:lang w:eastAsia="en-GB"/>
        </w:rPr>
        <w:t>:</w:t>
      </w:r>
    </w:p>
    <w:p w14:paraId="1612835B" w14:textId="77777777" w:rsidR="005875B6" w:rsidRPr="005875B6" w:rsidRDefault="005875B6" w:rsidP="003212C0">
      <w:pPr>
        <w:shd w:val="clear" w:color="auto" w:fill="FFFFFF"/>
        <w:jc w:val="center"/>
        <w:rPr>
          <w:rFonts w:eastAsia="Times New Roman" w:cstheme="minorHAnsi"/>
          <w:color w:val="222222"/>
          <w:lang w:eastAsia="en-GB"/>
        </w:rPr>
      </w:pPr>
    </w:p>
    <w:p w14:paraId="34CA8F60" w14:textId="51A987DE" w:rsidR="005875B6" w:rsidRPr="005875B6" w:rsidRDefault="005875B6" w:rsidP="003212C0">
      <w:pPr>
        <w:shd w:val="clear" w:color="auto" w:fill="FFFFFF"/>
        <w:jc w:val="center"/>
        <w:rPr>
          <w:rFonts w:eastAsia="Times New Roman" w:cstheme="minorHAnsi"/>
          <w:color w:val="222222"/>
          <w:lang w:eastAsia="en-GB"/>
        </w:rPr>
      </w:pPr>
      <w:r w:rsidRPr="005875B6">
        <w:rPr>
          <w:rFonts w:eastAsia="Times New Roman" w:cstheme="minorHAnsi"/>
          <w:color w:val="222222"/>
          <w:lang w:eastAsia="en-GB"/>
        </w:rPr>
        <w:t>To the remnant after returning</w:t>
      </w:r>
      <w:r w:rsidR="000E1FF3">
        <w:rPr>
          <w:rFonts w:eastAsia="Times New Roman" w:cstheme="minorHAnsi"/>
          <w:color w:val="222222"/>
          <w:lang w:eastAsia="en-GB"/>
        </w:rPr>
        <w:t xml:space="preserve"> to Jerusalem</w:t>
      </w:r>
      <w:r w:rsidRPr="005875B6">
        <w:rPr>
          <w:rFonts w:eastAsia="Times New Roman" w:cstheme="minorHAnsi"/>
          <w:color w:val="222222"/>
          <w:lang w:eastAsia="en-GB"/>
        </w:rPr>
        <w:t>:</w:t>
      </w:r>
    </w:p>
    <w:p w14:paraId="59EB2778" w14:textId="77777777" w:rsidR="005875B6" w:rsidRPr="005875B6" w:rsidRDefault="005875B6" w:rsidP="003212C0">
      <w:pPr>
        <w:shd w:val="clear" w:color="auto" w:fill="FFFFFF"/>
        <w:jc w:val="center"/>
        <w:rPr>
          <w:rFonts w:eastAsia="Times New Roman" w:cstheme="minorHAnsi"/>
          <w:color w:val="222222"/>
          <w:lang w:eastAsia="en-GB"/>
        </w:rPr>
      </w:pPr>
      <w:r w:rsidRPr="005875B6">
        <w:rPr>
          <w:rFonts w:eastAsia="Times New Roman" w:cstheme="minorHAnsi"/>
          <w:color w:val="222222"/>
          <w:lang w:eastAsia="en-GB"/>
        </w:rPr>
        <w:t>Haggai</w:t>
      </w:r>
    </w:p>
    <w:p w14:paraId="2D561F61" w14:textId="77777777" w:rsidR="005875B6" w:rsidRPr="005875B6" w:rsidRDefault="005875B6" w:rsidP="003212C0">
      <w:pPr>
        <w:shd w:val="clear" w:color="auto" w:fill="FFFFFF"/>
        <w:jc w:val="center"/>
        <w:rPr>
          <w:rFonts w:eastAsia="Times New Roman" w:cstheme="minorHAnsi"/>
          <w:color w:val="222222"/>
          <w:lang w:eastAsia="en-GB"/>
        </w:rPr>
      </w:pPr>
      <w:r w:rsidRPr="005875B6">
        <w:rPr>
          <w:rFonts w:eastAsia="Times New Roman" w:cstheme="minorHAnsi"/>
          <w:color w:val="222222"/>
          <w:lang w:eastAsia="en-GB"/>
        </w:rPr>
        <w:t>Zechariah</w:t>
      </w:r>
    </w:p>
    <w:p w14:paraId="5BFE9E95" w14:textId="77777777" w:rsidR="005875B6" w:rsidRPr="005875B6" w:rsidRDefault="005875B6" w:rsidP="003212C0">
      <w:pPr>
        <w:shd w:val="clear" w:color="auto" w:fill="FFFFFF"/>
        <w:jc w:val="center"/>
        <w:rPr>
          <w:rFonts w:eastAsia="Times New Roman" w:cstheme="minorHAnsi"/>
          <w:color w:val="222222"/>
          <w:lang w:eastAsia="en-GB"/>
        </w:rPr>
      </w:pPr>
      <w:r w:rsidRPr="005875B6">
        <w:rPr>
          <w:rFonts w:eastAsia="Times New Roman" w:cstheme="minorHAnsi"/>
          <w:color w:val="222222"/>
          <w:lang w:eastAsia="en-GB"/>
        </w:rPr>
        <w:t>Malachi</w:t>
      </w:r>
    </w:p>
    <w:p w14:paraId="5216ABDF" w14:textId="77777777" w:rsidR="005875B6" w:rsidRPr="005875B6" w:rsidRDefault="005875B6" w:rsidP="003212C0">
      <w:pPr>
        <w:rPr>
          <w:rFonts w:ascii="Times New Roman" w:eastAsia="Times New Roman" w:hAnsi="Times New Roman" w:cs="Times New Roman"/>
          <w:lang w:eastAsia="en-GB"/>
        </w:rPr>
      </w:pPr>
    </w:p>
    <w:p w14:paraId="4EA52071" w14:textId="77777777" w:rsidR="005875B6" w:rsidRPr="005875B6" w:rsidRDefault="005875B6" w:rsidP="005875B6"/>
    <w:sectPr w:rsidR="005875B6" w:rsidRPr="005875B6">
      <w:footerReference w:type="even"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E812FD" w14:textId="77777777" w:rsidR="00376299" w:rsidRDefault="00376299" w:rsidP="003212C0">
      <w:r>
        <w:separator/>
      </w:r>
    </w:p>
  </w:endnote>
  <w:endnote w:type="continuationSeparator" w:id="0">
    <w:p w14:paraId="4DFE058F" w14:textId="77777777" w:rsidR="00376299" w:rsidRDefault="00376299" w:rsidP="003212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72564479"/>
      <w:docPartObj>
        <w:docPartGallery w:val="Page Numbers (Bottom of Page)"/>
        <w:docPartUnique/>
      </w:docPartObj>
    </w:sdtPr>
    <w:sdtContent>
      <w:p w14:paraId="5F2BE7AE" w14:textId="3CC2EC9E" w:rsidR="003212C0" w:rsidRDefault="003212C0" w:rsidP="00FD440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A7A4168" w14:textId="77777777" w:rsidR="003212C0" w:rsidRDefault="003212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94826276"/>
      <w:docPartObj>
        <w:docPartGallery w:val="Page Numbers (Bottom of Page)"/>
        <w:docPartUnique/>
      </w:docPartObj>
    </w:sdtPr>
    <w:sdtContent>
      <w:p w14:paraId="79C2445B" w14:textId="5A2403C3" w:rsidR="003212C0" w:rsidRDefault="003212C0" w:rsidP="00FD440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D06679F" w14:textId="77777777" w:rsidR="003212C0" w:rsidRDefault="003212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E5A98A" w14:textId="77777777" w:rsidR="00376299" w:rsidRDefault="00376299" w:rsidP="003212C0">
      <w:r>
        <w:separator/>
      </w:r>
    </w:p>
  </w:footnote>
  <w:footnote w:type="continuationSeparator" w:id="0">
    <w:p w14:paraId="07F9162C" w14:textId="77777777" w:rsidR="00376299" w:rsidRDefault="00376299" w:rsidP="003212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75B6"/>
    <w:rsid w:val="00006981"/>
    <w:rsid w:val="000E1FF3"/>
    <w:rsid w:val="001D65B8"/>
    <w:rsid w:val="00253924"/>
    <w:rsid w:val="002A2D1D"/>
    <w:rsid w:val="003212C0"/>
    <w:rsid w:val="00376299"/>
    <w:rsid w:val="003D5963"/>
    <w:rsid w:val="005875B6"/>
    <w:rsid w:val="00655DCE"/>
    <w:rsid w:val="006E3C2E"/>
    <w:rsid w:val="00756E5E"/>
    <w:rsid w:val="00812F8E"/>
    <w:rsid w:val="008732B9"/>
    <w:rsid w:val="009C0C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682622A"/>
  <w15:chartTrackingRefBased/>
  <w15:docId w15:val="{B570DE6F-A227-4B4B-89EF-75581E6D5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875B6"/>
    <w:pPr>
      <w:spacing w:before="100" w:beforeAutospacing="1" w:after="100" w:afterAutospacing="1"/>
    </w:pPr>
    <w:rPr>
      <w:rFonts w:ascii="Times New Roman" w:eastAsia="Times New Roman" w:hAnsi="Times New Roman" w:cs="Times New Roman"/>
      <w:lang w:eastAsia="en-GB"/>
    </w:rPr>
  </w:style>
  <w:style w:type="paragraph" w:styleId="Footer">
    <w:name w:val="footer"/>
    <w:basedOn w:val="Normal"/>
    <w:link w:val="FooterChar"/>
    <w:uiPriority w:val="99"/>
    <w:unhideWhenUsed/>
    <w:rsid w:val="003212C0"/>
    <w:pPr>
      <w:tabs>
        <w:tab w:val="center" w:pos="4513"/>
        <w:tab w:val="right" w:pos="9026"/>
      </w:tabs>
    </w:pPr>
  </w:style>
  <w:style w:type="character" w:customStyle="1" w:styleId="FooterChar">
    <w:name w:val="Footer Char"/>
    <w:basedOn w:val="DefaultParagraphFont"/>
    <w:link w:val="Footer"/>
    <w:uiPriority w:val="99"/>
    <w:rsid w:val="003212C0"/>
  </w:style>
  <w:style w:type="character" w:styleId="PageNumber">
    <w:name w:val="page number"/>
    <w:basedOn w:val="DefaultParagraphFont"/>
    <w:uiPriority w:val="99"/>
    <w:semiHidden/>
    <w:unhideWhenUsed/>
    <w:rsid w:val="003212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7680505">
      <w:bodyDiv w:val="1"/>
      <w:marLeft w:val="0"/>
      <w:marRight w:val="0"/>
      <w:marTop w:val="0"/>
      <w:marBottom w:val="0"/>
      <w:divBdr>
        <w:top w:val="none" w:sz="0" w:space="0" w:color="auto"/>
        <w:left w:val="none" w:sz="0" w:space="0" w:color="auto"/>
        <w:bottom w:val="none" w:sz="0" w:space="0" w:color="auto"/>
        <w:right w:val="none" w:sz="0" w:space="0" w:color="auto"/>
      </w:divBdr>
      <w:divsChild>
        <w:div w:id="1579512396">
          <w:marLeft w:val="270"/>
          <w:marRight w:val="0"/>
          <w:marTop w:val="0"/>
          <w:marBottom w:val="0"/>
          <w:divBdr>
            <w:top w:val="none" w:sz="0" w:space="0" w:color="auto"/>
            <w:left w:val="none" w:sz="0" w:space="0" w:color="auto"/>
            <w:bottom w:val="none" w:sz="0" w:space="0" w:color="auto"/>
            <w:right w:val="none" w:sz="0" w:space="0" w:color="auto"/>
          </w:divBdr>
        </w:div>
        <w:div w:id="1704481847">
          <w:marLeft w:val="270"/>
          <w:marRight w:val="0"/>
          <w:marTop w:val="0"/>
          <w:marBottom w:val="0"/>
          <w:divBdr>
            <w:top w:val="none" w:sz="0" w:space="0" w:color="auto"/>
            <w:left w:val="none" w:sz="0" w:space="0" w:color="auto"/>
            <w:bottom w:val="none" w:sz="0" w:space="0" w:color="auto"/>
            <w:right w:val="none" w:sz="0" w:space="0" w:color="auto"/>
          </w:divBdr>
        </w:div>
        <w:div w:id="1462651357">
          <w:marLeft w:val="270"/>
          <w:marRight w:val="0"/>
          <w:marTop w:val="0"/>
          <w:marBottom w:val="0"/>
          <w:divBdr>
            <w:top w:val="none" w:sz="0" w:space="0" w:color="auto"/>
            <w:left w:val="none" w:sz="0" w:space="0" w:color="auto"/>
            <w:bottom w:val="none" w:sz="0" w:space="0" w:color="auto"/>
            <w:right w:val="none" w:sz="0" w:space="0" w:color="auto"/>
          </w:divBdr>
        </w:div>
        <w:div w:id="1309438301">
          <w:marLeft w:val="270"/>
          <w:marRight w:val="0"/>
          <w:marTop w:val="0"/>
          <w:marBottom w:val="0"/>
          <w:divBdr>
            <w:top w:val="none" w:sz="0" w:space="0" w:color="auto"/>
            <w:left w:val="none" w:sz="0" w:space="0" w:color="auto"/>
            <w:bottom w:val="none" w:sz="0" w:space="0" w:color="auto"/>
            <w:right w:val="none" w:sz="0" w:space="0" w:color="auto"/>
          </w:divBdr>
        </w:div>
        <w:div w:id="687751392">
          <w:marLeft w:val="270"/>
          <w:marRight w:val="0"/>
          <w:marTop w:val="0"/>
          <w:marBottom w:val="0"/>
          <w:divBdr>
            <w:top w:val="none" w:sz="0" w:space="0" w:color="auto"/>
            <w:left w:val="none" w:sz="0" w:space="0" w:color="auto"/>
            <w:bottom w:val="none" w:sz="0" w:space="0" w:color="auto"/>
            <w:right w:val="none" w:sz="0" w:space="0" w:color="auto"/>
          </w:divBdr>
        </w:div>
        <w:div w:id="2016420375">
          <w:marLeft w:val="270"/>
          <w:marRight w:val="0"/>
          <w:marTop w:val="0"/>
          <w:marBottom w:val="0"/>
          <w:divBdr>
            <w:top w:val="none" w:sz="0" w:space="0" w:color="auto"/>
            <w:left w:val="none" w:sz="0" w:space="0" w:color="auto"/>
            <w:bottom w:val="none" w:sz="0" w:space="0" w:color="auto"/>
            <w:right w:val="none" w:sz="0" w:space="0" w:color="auto"/>
          </w:divBdr>
        </w:div>
        <w:div w:id="1409500059">
          <w:marLeft w:val="270"/>
          <w:marRight w:val="0"/>
          <w:marTop w:val="0"/>
          <w:marBottom w:val="0"/>
          <w:divBdr>
            <w:top w:val="none" w:sz="0" w:space="0" w:color="auto"/>
            <w:left w:val="none" w:sz="0" w:space="0" w:color="auto"/>
            <w:bottom w:val="none" w:sz="0" w:space="0" w:color="auto"/>
            <w:right w:val="none" w:sz="0" w:space="0" w:color="auto"/>
          </w:divBdr>
        </w:div>
        <w:div w:id="875581788">
          <w:marLeft w:val="270"/>
          <w:marRight w:val="0"/>
          <w:marTop w:val="0"/>
          <w:marBottom w:val="0"/>
          <w:divBdr>
            <w:top w:val="none" w:sz="0" w:space="0" w:color="auto"/>
            <w:left w:val="none" w:sz="0" w:space="0" w:color="auto"/>
            <w:bottom w:val="none" w:sz="0" w:space="0" w:color="auto"/>
            <w:right w:val="none" w:sz="0" w:space="0" w:color="auto"/>
          </w:divBdr>
        </w:div>
        <w:div w:id="1520855487">
          <w:marLeft w:val="270"/>
          <w:marRight w:val="0"/>
          <w:marTop w:val="0"/>
          <w:marBottom w:val="0"/>
          <w:divBdr>
            <w:top w:val="none" w:sz="0" w:space="0" w:color="auto"/>
            <w:left w:val="none" w:sz="0" w:space="0" w:color="auto"/>
            <w:bottom w:val="none" w:sz="0" w:space="0" w:color="auto"/>
            <w:right w:val="none" w:sz="0" w:space="0" w:color="auto"/>
          </w:divBdr>
        </w:div>
        <w:div w:id="1783112974">
          <w:marLeft w:val="270"/>
          <w:marRight w:val="0"/>
          <w:marTop w:val="0"/>
          <w:marBottom w:val="0"/>
          <w:divBdr>
            <w:top w:val="none" w:sz="0" w:space="0" w:color="auto"/>
            <w:left w:val="none" w:sz="0" w:space="0" w:color="auto"/>
            <w:bottom w:val="none" w:sz="0" w:space="0" w:color="auto"/>
            <w:right w:val="none" w:sz="0" w:space="0" w:color="auto"/>
          </w:divBdr>
        </w:div>
        <w:div w:id="601961572">
          <w:marLeft w:val="270"/>
          <w:marRight w:val="0"/>
          <w:marTop w:val="0"/>
          <w:marBottom w:val="0"/>
          <w:divBdr>
            <w:top w:val="none" w:sz="0" w:space="0" w:color="auto"/>
            <w:left w:val="none" w:sz="0" w:space="0" w:color="auto"/>
            <w:bottom w:val="none" w:sz="0" w:space="0" w:color="auto"/>
            <w:right w:val="none" w:sz="0" w:space="0" w:color="auto"/>
          </w:divBdr>
        </w:div>
        <w:div w:id="1887598353">
          <w:marLeft w:val="270"/>
          <w:marRight w:val="0"/>
          <w:marTop w:val="0"/>
          <w:marBottom w:val="0"/>
          <w:divBdr>
            <w:top w:val="none" w:sz="0" w:space="0" w:color="auto"/>
            <w:left w:val="none" w:sz="0" w:space="0" w:color="auto"/>
            <w:bottom w:val="none" w:sz="0" w:space="0" w:color="auto"/>
            <w:right w:val="none" w:sz="0" w:space="0" w:color="auto"/>
          </w:divBdr>
        </w:div>
        <w:div w:id="55737971">
          <w:marLeft w:val="270"/>
          <w:marRight w:val="0"/>
          <w:marTop w:val="0"/>
          <w:marBottom w:val="0"/>
          <w:divBdr>
            <w:top w:val="none" w:sz="0" w:space="0" w:color="auto"/>
            <w:left w:val="none" w:sz="0" w:space="0" w:color="auto"/>
            <w:bottom w:val="none" w:sz="0" w:space="0" w:color="auto"/>
            <w:right w:val="none" w:sz="0" w:space="0" w:color="auto"/>
          </w:divBdr>
        </w:div>
        <w:div w:id="717513578">
          <w:marLeft w:val="270"/>
          <w:marRight w:val="0"/>
          <w:marTop w:val="0"/>
          <w:marBottom w:val="0"/>
          <w:divBdr>
            <w:top w:val="none" w:sz="0" w:space="0" w:color="auto"/>
            <w:left w:val="none" w:sz="0" w:space="0" w:color="auto"/>
            <w:bottom w:val="none" w:sz="0" w:space="0" w:color="auto"/>
            <w:right w:val="none" w:sz="0" w:space="0" w:color="auto"/>
          </w:divBdr>
        </w:div>
        <w:div w:id="2093772402">
          <w:marLeft w:val="270"/>
          <w:marRight w:val="0"/>
          <w:marTop w:val="0"/>
          <w:marBottom w:val="0"/>
          <w:divBdr>
            <w:top w:val="none" w:sz="0" w:space="0" w:color="auto"/>
            <w:left w:val="none" w:sz="0" w:space="0" w:color="auto"/>
            <w:bottom w:val="none" w:sz="0" w:space="0" w:color="auto"/>
            <w:right w:val="none" w:sz="0" w:space="0" w:color="auto"/>
          </w:divBdr>
        </w:div>
        <w:div w:id="623728782">
          <w:marLeft w:val="270"/>
          <w:marRight w:val="0"/>
          <w:marTop w:val="0"/>
          <w:marBottom w:val="0"/>
          <w:divBdr>
            <w:top w:val="none" w:sz="0" w:space="0" w:color="auto"/>
            <w:left w:val="none" w:sz="0" w:space="0" w:color="auto"/>
            <w:bottom w:val="none" w:sz="0" w:space="0" w:color="auto"/>
            <w:right w:val="none" w:sz="0" w:space="0" w:color="auto"/>
          </w:divBdr>
        </w:div>
        <w:div w:id="1555777271">
          <w:marLeft w:val="270"/>
          <w:marRight w:val="0"/>
          <w:marTop w:val="0"/>
          <w:marBottom w:val="0"/>
          <w:divBdr>
            <w:top w:val="none" w:sz="0" w:space="0" w:color="auto"/>
            <w:left w:val="none" w:sz="0" w:space="0" w:color="auto"/>
            <w:bottom w:val="none" w:sz="0" w:space="0" w:color="auto"/>
            <w:right w:val="none" w:sz="0" w:space="0" w:color="auto"/>
          </w:divBdr>
        </w:div>
        <w:div w:id="533464473">
          <w:marLeft w:val="270"/>
          <w:marRight w:val="0"/>
          <w:marTop w:val="0"/>
          <w:marBottom w:val="0"/>
          <w:divBdr>
            <w:top w:val="none" w:sz="0" w:space="0" w:color="auto"/>
            <w:left w:val="none" w:sz="0" w:space="0" w:color="auto"/>
            <w:bottom w:val="none" w:sz="0" w:space="0" w:color="auto"/>
            <w:right w:val="none" w:sz="0" w:space="0" w:color="auto"/>
          </w:divBdr>
        </w:div>
        <w:div w:id="1425374911">
          <w:marLeft w:val="270"/>
          <w:marRight w:val="0"/>
          <w:marTop w:val="0"/>
          <w:marBottom w:val="0"/>
          <w:divBdr>
            <w:top w:val="none" w:sz="0" w:space="0" w:color="auto"/>
            <w:left w:val="none" w:sz="0" w:space="0" w:color="auto"/>
            <w:bottom w:val="none" w:sz="0" w:space="0" w:color="auto"/>
            <w:right w:val="none" w:sz="0" w:space="0" w:color="auto"/>
          </w:divBdr>
        </w:div>
        <w:div w:id="601645073">
          <w:marLeft w:val="270"/>
          <w:marRight w:val="0"/>
          <w:marTop w:val="0"/>
          <w:marBottom w:val="0"/>
          <w:divBdr>
            <w:top w:val="none" w:sz="0" w:space="0" w:color="auto"/>
            <w:left w:val="none" w:sz="0" w:space="0" w:color="auto"/>
            <w:bottom w:val="none" w:sz="0" w:space="0" w:color="auto"/>
            <w:right w:val="none" w:sz="0" w:space="0" w:color="auto"/>
          </w:divBdr>
        </w:div>
        <w:div w:id="229511472">
          <w:marLeft w:val="270"/>
          <w:marRight w:val="0"/>
          <w:marTop w:val="0"/>
          <w:marBottom w:val="0"/>
          <w:divBdr>
            <w:top w:val="none" w:sz="0" w:space="0" w:color="auto"/>
            <w:left w:val="none" w:sz="0" w:space="0" w:color="auto"/>
            <w:bottom w:val="none" w:sz="0" w:space="0" w:color="auto"/>
            <w:right w:val="none" w:sz="0" w:space="0" w:color="auto"/>
          </w:divBdr>
        </w:div>
        <w:div w:id="2042896108">
          <w:marLeft w:val="270"/>
          <w:marRight w:val="0"/>
          <w:marTop w:val="0"/>
          <w:marBottom w:val="0"/>
          <w:divBdr>
            <w:top w:val="none" w:sz="0" w:space="0" w:color="auto"/>
            <w:left w:val="none" w:sz="0" w:space="0" w:color="auto"/>
            <w:bottom w:val="none" w:sz="0" w:space="0" w:color="auto"/>
            <w:right w:val="none" w:sz="0" w:space="0" w:color="auto"/>
          </w:divBdr>
        </w:div>
        <w:div w:id="1138184369">
          <w:marLeft w:val="270"/>
          <w:marRight w:val="0"/>
          <w:marTop w:val="0"/>
          <w:marBottom w:val="0"/>
          <w:divBdr>
            <w:top w:val="none" w:sz="0" w:space="0" w:color="auto"/>
            <w:left w:val="none" w:sz="0" w:space="0" w:color="auto"/>
            <w:bottom w:val="none" w:sz="0" w:space="0" w:color="auto"/>
            <w:right w:val="none" w:sz="0" w:space="0" w:color="auto"/>
          </w:divBdr>
        </w:div>
        <w:div w:id="695928730">
          <w:marLeft w:val="270"/>
          <w:marRight w:val="0"/>
          <w:marTop w:val="0"/>
          <w:marBottom w:val="0"/>
          <w:divBdr>
            <w:top w:val="none" w:sz="0" w:space="0" w:color="auto"/>
            <w:left w:val="none" w:sz="0" w:space="0" w:color="auto"/>
            <w:bottom w:val="none" w:sz="0" w:space="0" w:color="auto"/>
            <w:right w:val="none" w:sz="0" w:space="0" w:color="auto"/>
          </w:divBdr>
        </w:div>
        <w:div w:id="409697045">
          <w:marLeft w:val="270"/>
          <w:marRight w:val="0"/>
          <w:marTop w:val="0"/>
          <w:marBottom w:val="0"/>
          <w:divBdr>
            <w:top w:val="none" w:sz="0" w:space="0" w:color="auto"/>
            <w:left w:val="none" w:sz="0" w:space="0" w:color="auto"/>
            <w:bottom w:val="none" w:sz="0" w:space="0" w:color="auto"/>
            <w:right w:val="none" w:sz="0" w:space="0" w:color="auto"/>
          </w:divBdr>
        </w:div>
        <w:div w:id="2109545809">
          <w:marLeft w:val="270"/>
          <w:marRight w:val="0"/>
          <w:marTop w:val="0"/>
          <w:marBottom w:val="0"/>
          <w:divBdr>
            <w:top w:val="none" w:sz="0" w:space="0" w:color="auto"/>
            <w:left w:val="none" w:sz="0" w:space="0" w:color="auto"/>
            <w:bottom w:val="none" w:sz="0" w:space="0" w:color="auto"/>
            <w:right w:val="none" w:sz="0" w:space="0" w:color="auto"/>
          </w:divBdr>
        </w:div>
        <w:div w:id="1089353493">
          <w:marLeft w:val="270"/>
          <w:marRight w:val="0"/>
          <w:marTop w:val="0"/>
          <w:marBottom w:val="0"/>
          <w:divBdr>
            <w:top w:val="none" w:sz="0" w:space="0" w:color="auto"/>
            <w:left w:val="none" w:sz="0" w:space="0" w:color="auto"/>
            <w:bottom w:val="none" w:sz="0" w:space="0" w:color="auto"/>
            <w:right w:val="none" w:sz="0" w:space="0" w:color="auto"/>
          </w:divBdr>
        </w:div>
        <w:div w:id="1259171814">
          <w:marLeft w:val="270"/>
          <w:marRight w:val="0"/>
          <w:marTop w:val="0"/>
          <w:marBottom w:val="0"/>
          <w:divBdr>
            <w:top w:val="none" w:sz="0" w:space="0" w:color="auto"/>
            <w:left w:val="none" w:sz="0" w:space="0" w:color="auto"/>
            <w:bottom w:val="none" w:sz="0" w:space="0" w:color="auto"/>
            <w:right w:val="none" w:sz="0" w:space="0" w:color="auto"/>
          </w:divBdr>
        </w:div>
        <w:div w:id="1859661739">
          <w:marLeft w:val="270"/>
          <w:marRight w:val="0"/>
          <w:marTop w:val="0"/>
          <w:marBottom w:val="0"/>
          <w:divBdr>
            <w:top w:val="none" w:sz="0" w:space="0" w:color="auto"/>
            <w:left w:val="none" w:sz="0" w:space="0" w:color="auto"/>
            <w:bottom w:val="none" w:sz="0" w:space="0" w:color="auto"/>
            <w:right w:val="none" w:sz="0" w:space="0" w:color="auto"/>
          </w:divBdr>
        </w:div>
        <w:div w:id="988486513">
          <w:marLeft w:val="270"/>
          <w:marRight w:val="0"/>
          <w:marTop w:val="0"/>
          <w:marBottom w:val="0"/>
          <w:divBdr>
            <w:top w:val="none" w:sz="0" w:space="0" w:color="auto"/>
            <w:left w:val="none" w:sz="0" w:space="0" w:color="auto"/>
            <w:bottom w:val="none" w:sz="0" w:space="0" w:color="auto"/>
            <w:right w:val="none" w:sz="0" w:space="0" w:color="auto"/>
          </w:divBdr>
        </w:div>
        <w:div w:id="1056271361">
          <w:marLeft w:val="270"/>
          <w:marRight w:val="0"/>
          <w:marTop w:val="0"/>
          <w:marBottom w:val="0"/>
          <w:divBdr>
            <w:top w:val="none" w:sz="0" w:space="0" w:color="auto"/>
            <w:left w:val="none" w:sz="0" w:space="0" w:color="auto"/>
            <w:bottom w:val="none" w:sz="0" w:space="0" w:color="auto"/>
            <w:right w:val="none" w:sz="0" w:space="0" w:color="auto"/>
          </w:divBdr>
        </w:div>
        <w:div w:id="150949662">
          <w:marLeft w:val="270"/>
          <w:marRight w:val="0"/>
          <w:marTop w:val="0"/>
          <w:marBottom w:val="0"/>
          <w:divBdr>
            <w:top w:val="none" w:sz="0" w:space="0" w:color="auto"/>
            <w:left w:val="none" w:sz="0" w:space="0" w:color="auto"/>
            <w:bottom w:val="none" w:sz="0" w:space="0" w:color="auto"/>
            <w:right w:val="none" w:sz="0" w:space="0" w:color="auto"/>
          </w:divBdr>
        </w:div>
        <w:div w:id="1498764061">
          <w:marLeft w:val="270"/>
          <w:marRight w:val="0"/>
          <w:marTop w:val="0"/>
          <w:marBottom w:val="0"/>
          <w:divBdr>
            <w:top w:val="none" w:sz="0" w:space="0" w:color="auto"/>
            <w:left w:val="none" w:sz="0" w:space="0" w:color="auto"/>
            <w:bottom w:val="none" w:sz="0" w:space="0" w:color="auto"/>
            <w:right w:val="none" w:sz="0" w:space="0" w:color="auto"/>
          </w:divBdr>
        </w:div>
        <w:div w:id="359014802">
          <w:marLeft w:val="270"/>
          <w:marRight w:val="0"/>
          <w:marTop w:val="0"/>
          <w:marBottom w:val="0"/>
          <w:divBdr>
            <w:top w:val="none" w:sz="0" w:space="0" w:color="auto"/>
            <w:left w:val="none" w:sz="0" w:space="0" w:color="auto"/>
            <w:bottom w:val="none" w:sz="0" w:space="0" w:color="auto"/>
            <w:right w:val="none" w:sz="0" w:space="0" w:color="auto"/>
          </w:divBdr>
        </w:div>
        <w:div w:id="1760561827">
          <w:marLeft w:val="270"/>
          <w:marRight w:val="0"/>
          <w:marTop w:val="0"/>
          <w:marBottom w:val="0"/>
          <w:divBdr>
            <w:top w:val="none" w:sz="0" w:space="0" w:color="auto"/>
            <w:left w:val="none" w:sz="0" w:space="0" w:color="auto"/>
            <w:bottom w:val="none" w:sz="0" w:space="0" w:color="auto"/>
            <w:right w:val="none" w:sz="0" w:space="0" w:color="auto"/>
          </w:divBdr>
        </w:div>
        <w:div w:id="259263609">
          <w:marLeft w:val="270"/>
          <w:marRight w:val="0"/>
          <w:marTop w:val="0"/>
          <w:marBottom w:val="0"/>
          <w:divBdr>
            <w:top w:val="none" w:sz="0" w:space="0" w:color="auto"/>
            <w:left w:val="none" w:sz="0" w:space="0" w:color="auto"/>
            <w:bottom w:val="none" w:sz="0" w:space="0" w:color="auto"/>
            <w:right w:val="none" w:sz="0" w:space="0" w:color="auto"/>
          </w:divBdr>
        </w:div>
        <w:div w:id="2050450991">
          <w:marLeft w:val="270"/>
          <w:marRight w:val="0"/>
          <w:marTop w:val="0"/>
          <w:marBottom w:val="0"/>
          <w:divBdr>
            <w:top w:val="none" w:sz="0" w:space="0" w:color="auto"/>
            <w:left w:val="none" w:sz="0" w:space="0" w:color="auto"/>
            <w:bottom w:val="none" w:sz="0" w:space="0" w:color="auto"/>
            <w:right w:val="none" w:sz="0" w:space="0" w:color="auto"/>
          </w:divBdr>
        </w:div>
        <w:div w:id="1098210802">
          <w:marLeft w:val="270"/>
          <w:marRight w:val="0"/>
          <w:marTop w:val="0"/>
          <w:marBottom w:val="0"/>
          <w:divBdr>
            <w:top w:val="none" w:sz="0" w:space="0" w:color="auto"/>
            <w:left w:val="none" w:sz="0" w:space="0" w:color="auto"/>
            <w:bottom w:val="none" w:sz="0" w:space="0" w:color="auto"/>
            <w:right w:val="none" w:sz="0" w:space="0" w:color="auto"/>
          </w:divBdr>
        </w:div>
        <w:div w:id="971983051">
          <w:marLeft w:val="270"/>
          <w:marRight w:val="0"/>
          <w:marTop w:val="0"/>
          <w:marBottom w:val="0"/>
          <w:divBdr>
            <w:top w:val="none" w:sz="0" w:space="0" w:color="auto"/>
            <w:left w:val="none" w:sz="0" w:space="0" w:color="auto"/>
            <w:bottom w:val="none" w:sz="0" w:space="0" w:color="auto"/>
            <w:right w:val="none" w:sz="0" w:space="0" w:color="auto"/>
          </w:divBdr>
        </w:div>
      </w:divsChild>
    </w:div>
    <w:div w:id="1874145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4242</Words>
  <Characters>24181</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2</cp:revision>
  <cp:lastPrinted>2021-11-16T15:15:00Z</cp:lastPrinted>
  <dcterms:created xsi:type="dcterms:W3CDTF">2021-11-16T15:15:00Z</dcterms:created>
  <dcterms:modified xsi:type="dcterms:W3CDTF">2021-11-16T15:15:00Z</dcterms:modified>
</cp:coreProperties>
</file>